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E0600" w:rsidRPr="00467CDC" w14:paraId="60A225C2" w14:textId="77777777" w:rsidTr="00DB3391">
        <w:tc>
          <w:tcPr>
            <w:tcW w:w="1368" w:type="dxa"/>
          </w:tcPr>
          <w:p w14:paraId="3F1B3D6E" w14:textId="77777777" w:rsidR="00EE0600" w:rsidRPr="00467CDC" w:rsidRDefault="00EE0600" w:rsidP="00DB339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05974DA" wp14:editId="44EFCC0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3106DB8" w14:textId="77777777" w:rsidR="00EE0600" w:rsidRPr="003B0D2F" w:rsidRDefault="00EE0600" w:rsidP="00DB339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84DEDA1" w14:textId="77777777" w:rsidR="00EE0600" w:rsidRPr="003B0D2F" w:rsidRDefault="00EE0600" w:rsidP="00DB339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78F6F73" w14:textId="77777777" w:rsidR="00EE0600" w:rsidRDefault="00EE0600" w:rsidP="00EE060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</w:t>
      </w:r>
    </w:p>
    <w:p w14:paraId="64B35ECD" w14:textId="77777777" w:rsidR="00EE0600" w:rsidRDefault="00EE0600" w:rsidP="00EE0600">
      <w:pPr>
        <w:rPr>
          <w:b/>
          <w:sz w:val="32"/>
          <w:szCs w:val="32"/>
        </w:rPr>
      </w:pPr>
    </w:p>
    <w:p w14:paraId="5048B803" w14:textId="77777777" w:rsidR="00EE0600" w:rsidRDefault="00EE0600" w:rsidP="00EE060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413 – 434</w:t>
      </w:r>
      <w:proofErr w:type="gramEnd"/>
      <w:r>
        <w:rPr>
          <w:b/>
          <w:sz w:val="32"/>
          <w:szCs w:val="32"/>
        </w:rPr>
        <w:t>/2024</w:t>
      </w:r>
    </w:p>
    <w:p w14:paraId="10C82741" w14:textId="77777777" w:rsidR="00EE0600" w:rsidRDefault="00EE0600" w:rsidP="00EE0600">
      <w:pPr>
        <w:pStyle w:val="Styl1"/>
      </w:pPr>
    </w:p>
    <w:p w14:paraId="6996AC1F" w14:textId="77777777" w:rsidR="00EE0600" w:rsidRDefault="00EE0600" w:rsidP="00EE0600">
      <w:pPr>
        <w:pStyle w:val="Styl1"/>
      </w:pPr>
    </w:p>
    <w:p w14:paraId="5456145A" w14:textId="77777777" w:rsidR="00EE0600" w:rsidRDefault="00EE0600" w:rsidP="00EE0600">
      <w:pPr>
        <w:jc w:val="center"/>
        <w:rPr>
          <w:b/>
          <w:sz w:val="32"/>
          <w:szCs w:val="32"/>
        </w:rPr>
      </w:pPr>
    </w:p>
    <w:p w14:paraId="05579A8A" w14:textId="275CDDDC" w:rsidR="00EE0600" w:rsidRDefault="00EE0600" w:rsidP="00EE06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CD04B72" w14:textId="77777777" w:rsidR="00EE0600" w:rsidRDefault="00EE0600" w:rsidP="00EE0600">
      <w:pPr>
        <w:rPr>
          <w:b/>
          <w:sz w:val="32"/>
          <w:szCs w:val="32"/>
        </w:rPr>
      </w:pPr>
    </w:p>
    <w:p w14:paraId="2DEB0771" w14:textId="77777777" w:rsidR="00EE0600" w:rsidRDefault="00EE0600" w:rsidP="00EE0600">
      <w:pPr>
        <w:pStyle w:val="Styl3"/>
        <w:jc w:val="center"/>
      </w:pPr>
      <w:r>
        <w:t>z 55. schůze Rady města Roudnice nad Labem ze dne 23. října 2024</w:t>
      </w:r>
    </w:p>
    <w:p w14:paraId="2C894847" w14:textId="77777777" w:rsidR="00EE0600" w:rsidRDefault="00EE0600" w:rsidP="00EE0600">
      <w:pPr>
        <w:pStyle w:val="Styl3"/>
        <w:jc w:val="center"/>
      </w:pPr>
    </w:p>
    <w:p w14:paraId="29A6978C" w14:textId="77777777" w:rsidR="00EE0600" w:rsidRDefault="00EE0600" w:rsidP="00EE0600">
      <w:pPr>
        <w:pStyle w:val="Styl3"/>
        <w:jc w:val="center"/>
      </w:pPr>
    </w:p>
    <w:p w14:paraId="7710A1D5" w14:textId="77777777" w:rsidR="00EE0600" w:rsidRDefault="00EE0600" w:rsidP="00EE0600">
      <w:pPr>
        <w:pStyle w:val="Styl1"/>
      </w:pPr>
      <w:r>
        <w:t>Přítomni: 100% účast členů RM</w:t>
      </w:r>
    </w:p>
    <w:p w14:paraId="541D6FA0" w14:textId="77777777" w:rsidR="00EE0600" w:rsidRDefault="00EE0600" w:rsidP="00EE060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085021B9" w14:textId="77777777" w:rsidR="00EE0600" w:rsidRDefault="00EE0600" w:rsidP="00EE0600">
      <w:pPr>
        <w:pStyle w:val="Styl1"/>
      </w:pPr>
      <w:r>
        <w:t xml:space="preserve">                JUDr. Čapková – právník města</w:t>
      </w:r>
    </w:p>
    <w:p w14:paraId="052A6C76" w14:textId="77777777" w:rsidR="00EE0600" w:rsidRDefault="00EE0600" w:rsidP="00EE0600">
      <w:pPr>
        <w:pStyle w:val="Styl1"/>
      </w:pPr>
      <w:r>
        <w:t xml:space="preserve">                Mgr. Vancl – tiskový mluvčí</w:t>
      </w:r>
    </w:p>
    <w:p w14:paraId="478F8B76" w14:textId="77777777" w:rsidR="00EE0600" w:rsidRDefault="00EE0600" w:rsidP="00EE0600">
      <w:pPr>
        <w:pStyle w:val="Styl1"/>
      </w:pPr>
    </w:p>
    <w:p w14:paraId="68E6083B" w14:textId="77777777" w:rsidR="00EE0600" w:rsidRDefault="00EE0600" w:rsidP="00EE0600">
      <w:pPr>
        <w:pStyle w:val="Styl1"/>
      </w:pPr>
      <w:r>
        <w:t>Omluveni: Ing. Hoke – předseda kontrolního výboru</w:t>
      </w:r>
    </w:p>
    <w:p w14:paraId="5BD69B85" w14:textId="77777777" w:rsidR="00EE0600" w:rsidRDefault="00EE0600" w:rsidP="00EE0600">
      <w:pPr>
        <w:pStyle w:val="Styl1"/>
      </w:pPr>
    </w:p>
    <w:p w14:paraId="53192039" w14:textId="77777777" w:rsidR="00EE0600" w:rsidRDefault="00EE0600" w:rsidP="00EE0600">
      <w:pPr>
        <w:pStyle w:val="Styl1"/>
      </w:pPr>
    </w:p>
    <w:p w14:paraId="05F5FB8F" w14:textId="77777777" w:rsidR="00EE0600" w:rsidRDefault="00EE0600" w:rsidP="00EE0600">
      <w:pPr>
        <w:pStyle w:val="Styl1"/>
      </w:pPr>
      <w:r>
        <w:t xml:space="preserve">     V úvodu jednání RM byl radním on-line představen p. Lukášem Sochorem projekt společnosti Otevřená města z. s. – na téma „Digitalizace samospráv“ (ekonomická část – faktury, smlouvy, příspěvkové organizace, dotační software vč. rozhodnutí, čerpání, průběžné skenování zranitelností – </w:t>
      </w:r>
      <w:proofErr w:type="spellStart"/>
      <w:r>
        <w:t>kyberbezpečnostní</w:t>
      </w:r>
      <w:proofErr w:type="spellEnd"/>
      <w:r>
        <w:t xml:space="preserve"> štít, open </w:t>
      </w:r>
      <w:proofErr w:type="spellStart"/>
      <w:r>
        <w:t>Energoman</w:t>
      </w:r>
      <w:proofErr w:type="spellEnd"/>
      <w:r>
        <w:t xml:space="preserve"> – sledování energií prostřednictvím osazení QR kódů na měřiče). Možnosti používání aplikací – členství ve spolku 2,- Kč/obyv./rok nebo objednávka služeb nebo zajištění vlastními IT pracovníky). Na vědomí, k dalšímu řešení, bez usnesení. </w:t>
      </w:r>
    </w:p>
    <w:p w14:paraId="48C0500D" w14:textId="77777777" w:rsidR="00EE0600" w:rsidRDefault="00EE0600" w:rsidP="00EE0600">
      <w:pPr>
        <w:pStyle w:val="Styl1"/>
      </w:pPr>
    </w:p>
    <w:p w14:paraId="14CBD7EB" w14:textId="63F9174E" w:rsidR="00EE0600" w:rsidRDefault="00EE0600" w:rsidP="00EE0600">
      <w:pPr>
        <w:pStyle w:val="Styl1"/>
      </w:pPr>
      <w:r>
        <w:t xml:space="preserve">     Jednání rady města zahájil ve 13,15 hod. v zasedací místnosti ve II. patře radnice starosta města p. Ing. František Padělek přivítáním přítomných. Radní schválili návrh programu jednání (pro 6, proti 0, zdrželi se hlasování 0, v tu dobu přítomno 6 radních, p. Čtverák se dostavil na jednání RM později).</w:t>
      </w:r>
    </w:p>
    <w:p w14:paraId="6B271A00" w14:textId="77777777" w:rsidR="00EE0600" w:rsidRDefault="00EE0600" w:rsidP="00EE0600">
      <w:pPr>
        <w:pStyle w:val="Styl1"/>
      </w:pPr>
    </w:p>
    <w:p w14:paraId="561D64B7" w14:textId="77777777" w:rsidR="00EE0600" w:rsidRDefault="00EE0600" w:rsidP="00EE0600">
      <w:pPr>
        <w:pStyle w:val="Styl2"/>
      </w:pPr>
    </w:p>
    <w:p w14:paraId="40AD9DEB" w14:textId="77777777" w:rsidR="00EE0600" w:rsidRDefault="00EE0600" w:rsidP="00EE0600">
      <w:pPr>
        <w:pStyle w:val="Styl2"/>
      </w:pPr>
      <w:r>
        <w:t>1) Kontrola plnění usnesení RM</w:t>
      </w:r>
    </w:p>
    <w:p w14:paraId="5F900740" w14:textId="77777777" w:rsidR="00EE0600" w:rsidRDefault="00EE0600" w:rsidP="00EE0600">
      <w:pPr>
        <w:pStyle w:val="Styl2"/>
      </w:pPr>
      <w:r>
        <w:t>2) Městská policie:</w:t>
      </w:r>
    </w:p>
    <w:p w14:paraId="33731C02" w14:textId="77777777" w:rsidR="00EE0600" w:rsidRDefault="00EE0600" w:rsidP="00EE0600">
      <w:pPr>
        <w:pStyle w:val="Styl1"/>
      </w:pPr>
      <w:r>
        <w:t xml:space="preserve">    a) zakázka na sjednocení kamerového systému</w:t>
      </w:r>
    </w:p>
    <w:p w14:paraId="620658EF" w14:textId="77777777" w:rsidR="00EE0600" w:rsidRDefault="00EE0600" w:rsidP="00EE0600">
      <w:pPr>
        <w:pStyle w:val="Styl2"/>
      </w:pPr>
      <w:r>
        <w:t>3) Odbor ŽP:</w:t>
      </w:r>
    </w:p>
    <w:p w14:paraId="288EAB5B" w14:textId="77777777" w:rsidR="00EE0600" w:rsidRDefault="00EE0600" w:rsidP="00EE0600">
      <w:pPr>
        <w:pStyle w:val="Styl1"/>
      </w:pPr>
      <w:r>
        <w:t xml:space="preserve">    a) automatické obnovení smlouvy se spol. </w:t>
      </w:r>
      <w:proofErr w:type="spellStart"/>
      <w:r>
        <w:t>Asekol</w:t>
      </w:r>
      <w:proofErr w:type="spellEnd"/>
    </w:p>
    <w:p w14:paraId="0450966F" w14:textId="77777777" w:rsidR="00EE0600" w:rsidRDefault="00EE0600" w:rsidP="00EE0600">
      <w:pPr>
        <w:pStyle w:val="Styl1"/>
      </w:pPr>
      <w:r>
        <w:t xml:space="preserve">    b) dodatek ke smlouvě – sběr textilu</w:t>
      </w:r>
    </w:p>
    <w:p w14:paraId="22A7C1AB" w14:textId="77777777" w:rsidR="00EE0600" w:rsidRDefault="00EE0600" w:rsidP="00EE0600">
      <w:pPr>
        <w:pStyle w:val="Styl2"/>
      </w:pPr>
      <w:r>
        <w:t>4 Informační technologie:</w:t>
      </w:r>
    </w:p>
    <w:p w14:paraId="18BD9072" w14:textId="77777777" w:rsidR="00EE0600" w:rsidRDefault="00EE0600" w:rsidP="00EE0600">
      <w:pPr>
        <w:pStyle w:val="Styl1"/>
      </w:pPr>
      <w:r>
        <w:t xml:space="preserve">    a) uzavření smlouvy – software – právní předpisy</w:t>
      </w:r>
    </w:p>
    <w:p w14:paraId="3B5B184A" w14:textId="77777777" w:rsidR="00EE0600" w:rsidRDefault="00EE0600" w:rsidP="00EE0600">
      <w:pPr>
        <w:pStyle w:val="Styl2"/>
      </w:pPr>
      <w:r>
        <w:t>5) Úřad územního plánování:</w:t>
      </w:r>
    </w:p>
    <w:p w14:paraId="30BFB589" w14:textId="77777777" w:rsidR="00EE0600" w:rsidRDefault="00EE0600" w:rsidP="00EE0600">
      <w:pPr>
        <w:pStyle w:val="Styl1"/>
      </w:pPr>
      <w:r>
        <w:t xml:space="preserve">    a) výběr zhotovitele na změnu územního plánu č. 11</w:t>
      </w:r>
    </w:p>
    <w:p w14:paraId="45A41CC4" w14:textId="77777777" w:rsidR="00EE0600" w:rsidRDefault="00EE0600" w:rsidP="00EE0600">
      <w:pPr>
        <w:pStyle w:val="Styl2"/>
      </w:pPr>
      <w:r>
        <w:t>6) Odbor sociálních věcí:</w:t>
      </w:r>
    </w:p>
    <w:p w14:paraId="43F0566E" w14:textId="77777777" w:rsidR="00EE0600" w:rsidRDefault="00EE0600" w:rsidP="00EE0600">
      <w:pPr>
        <w:pStyle w:val="Styl1"/>
      </w:pPr>
      <w:r>
        <w:t xml:space="preserve">    a) zajištění lékařské pohotovostí služby na r. 2025</w:t>
      </w:r>
    </w:p>
    <w:p w14:paraId="7630A1E2" w14:textId="77777777" w:rsidR="00EE0600" w:rsidRDefault="00EE0600" w:rsidP="00EE0600">
      <w:pPr>
        <w:pStyle w:val="Styl1"/>
      </w:pPr>
      <w:r>
        <w:t xml:space="preserve">    b) doplnění usnesení RM č. 229/2024</w:t>
      </w:r>
    </w:p>
    <w:p w14:paraId="42BF58D5" w14:textId="77777777" w:rsidR="00EE0600" w:rsidRDefault="00EE0600" w:rsidP="00EE0600">
      <w:pPr>
        <w:pStyle w:val="Styl1"/>
      </w:pPr>
      <w:r>
        <w:t xml:space="preserve">    c) schválení investice pro domov důchodců</w:t>
      </w:r>
    </w:p>
    <w:p w14:paraId="41BFB56D" w14:textId="77777777" w:rsidR="00EE0600" w:rsidRDefault="00EE0600" w:rsidP="00EE0600">
      <w:pPr>
        <w:pStyle w:val="Styl2"/>
      </w:pPr>
      <w:r>
        <w:lastRenderedPageBreak/>
        <w:t>7) Odbor MH:</w:t>
      </w:r>
    </w:p>
    <w:p w14:paraId="729FEC76" w14:textId="77777777" w:rsidR="00EE0600" w:rsidRDefault="00EE0600" w:rsidP="00EE0600">
      <w:pPr>
        <w:pStyle w:val="Styl1"/>
      </w:pPr>
      <w:r>
        <w:t xml:space="preserve">    a) prodej části pozemku </w:t>
      </w:r>
      <w:proofErr w:type="spellStart"/>
      <w:r>
        <w:t>parc</w:t>
      </w:r>
      <w:proofErr w:type="spellEnd"/>
      <w:r>
        <w:t xml:space="preserve">. č. 435 v k. </w:t>
      </w:r>
      <w:proofErr w:type="spellStart"/>
      <w:r>
        <w:t>ú.</w:t>
      </w:r>
      <w:proofErr w:type="spellEnd"/>
      <w:r>
        <w:t xml:space="preserve"> Roudnice n. L.</w:t>
      </w:r>
    </w:p>
    <w:p w14:paraId="7C3F7136" w14:textId="77777777" w:rsidR="00EE0600" w:rsidRDefault="00EE0600" w:rsidP="00EE0600">
      <w:pPr>
        <w:pStyle w:val="Styl1"/>
      </w:pPr>
      <w:r>
        <w:t xml:space="preserve">    b) výpůjčka části pozemku </w:t>
      </w:r>
      <w:proofErr w:type="spellStart"/>
      <w:r>
        <w:t>parc</w:t>
      </w:r>
      <w:proofErr w:type="spellEnd"/>
      <w:r>
        <w:t xml:space="preserve">. č. 1898/10 v k. </w:t>
      </w:r>
      <w:proofErr w:type="spellStart"/>
      <w:r>
        <w:t>ú.</w:t>
      </w:r>
      <w:proofErr w:type="spellEnd"/>
      <w:r>
        <w:t xml:space="preserve"> Roudnice n. L.</w:t>
      </w:r>
    </w:p>
    <w:p w14:paraId="28E718AF" w14:textId="77777777" w:rsidR="00EE0600" w:rsidRDefault="00EE0600" w:rsidP="00EE0600">
      <w:pPr>
        <w:pStyle w:val="Styl1"/>
      </w:pPr>
      <w:r>
        <w:t xml:space="preserve">    c) žádost o výměnu bytu</w:t>
      </w:r>
    </w:p>
    <w:p w14:paraId="44AAB2FD" w14:textId="77777777" w:rsidR="00EE0600" w:rsidRPr="009606BE" w:rsidRDefault="00EE0600" w:rsidP="00EE0600">
      <w:pPr>
        <w:pStyle w:val="Styl1"/>
      </w:pPr>
      <w:r>
        <w:t xml:space="preserve">    </w:t>
      </w:r>
      <w:r w:rsidRPr="009606BE">
        <w:t xml:space="preserve">d) </w:t>
      </w:r>
      <w:r>
        <w:t>s</w:t>
      </w:r>
      <w:r w:rsidRPr="00142711">
        <w:t>mlouva o spolupráci s SVS, a.s.– zkapacitnění ČOV Vědomice</w:t>
      </w:r>
    </w:p>
    <w:p w14:paraId="63A15D57" w14:textId="77777777" w:rsidR="00EE0600" w:rsidRDefault="00EE0600" w:rsidP="00EE0600">
      <w:pPr>
        <w:pStyle w:val="Styl2"/>
      </w:pPr>
      <w:r>
        <w:t>8) Odbor ekonomický a školský:</w:t>
      </w:r>
    </w:p>
    <w:p w14:paraId="4086ACBF" w14:textId="77777777" w:rsidR="00EE0600" w:rsidRDefault="00EE0600" w:rsidP="00EE0600">
      <w:pPr>
        <w:pStyle w:val="Styl1"/>
      </w:pPr>
      <w:r>
        <w:t xml:space="preserve">     a) darovací smlouva – Nemocnice Roudnice n. L., s.r.o.</w:t>
      </w:r>
    </w:p>
    <w:p w14:paraId="099DE292" w14:textId="77777777" w:rsidR="00EE0600" w:rsidRDefault="00EE0600" w:rsidP="00EE0600">
      <w:pPr>
        <w:pStyle w:val="Styl1"/>
      </w:pPr>
      <w:r>
        <w:t xml:space="preserve">     b) změna rozpisu položek rozpočtu</w:t>
      </w:r>
    </w:p>
    <w:p w14:paraId="0909C3F3" w14:textId="77777777" w:rsidR="00EE0600" w:rsidRDefault="00EE0600" w:rsidP="00EE0600">
      <w:pPr>
        <w:pStyle w:val="Styl1"/>
      </w:pPr>
      <w:r>
        <w:t xml:space="preserve">     c) schválení plánu inventur na r. 2024</w:t>
      </w:r>
    </w:p>
    <w:p w14:paraId="56AEEAA3" w14:textId="77777777" w:rsidR="00EE0600" w:rsidRDefault="00EE0600" w:rsidP="00EE0600">
      <w:pPr>
        <w:pStyle w:val="Styl1"/>
      </w:pPr>
      <w:r>
        <w:t xml:space="preserve">     d) zápis z likvidační komise</w:t>
      </w:r>
    </w:p>
    <w:p w14:paraId="0F6C533F" w14:textId="77777777" w:rsidR="00EE0600" w:rsidRDefault="00EE0600" w:rsidP="00EE0600">
      <w:pPr>
        <w:pStyle w:val="Styl1"/>
      </w:pPr>
      <w:r>
        <w:t xml:space="preserve">     e) žádost o změnu odpisového plánu – ZŠ Jungmannova 660</w:t>
      </w:r>
    </w:p>
    <w:p w14:paraId="49C25E2B" w14:textId="77777777" w:rsidR="00EE0600" w:rsidRDefault="00EE0600" w:rsidP="00EE0600">
      <w:pPr>
        <w:pStyle w:val="Styl1"/>
      </w:pPr>
      <w:r>
        <w:t xml:space="preserve">      f) žádost o použití investičního fondu – Podřipské muzeum</w:t>
      </w:r>
    </w:p>
    <w:p w14:paraId="40A37FFF" w14:textId="77777777" w:rsidR="00EE0600" w:rsidRDefault="00EE0600" w:rsidP="00EE0600">
      <w:pPr>
        <w:pStyle w:val="Styl1"/>
      </w:pPr>
      <w:r>
        <w:t xml:space="preserve">     g) vydání nové směrnice o pokladní agendě</w:t>
      </w:r>
    </w:p>
    <w:p w14:paraId="5B723473" w14:textId="77777777" w:rsidR="00EE0600" w:rsidRDefault="00EE0600" w:rsidP="00EE0600">
      <w:pPr>
        <w:pStyle w:val="Styl1"/>
      </w:pPr>
      <w:r>
        <w:t xml:space="preserve">     h) žádost o čerpání investičního fondu – MŠ Masarykova</w:t>
      </w:r>
    </w:p>
    <w:p w14:paraId="4752FF50" w14:textId="77777777" w:rsidR="00EE0600" w:rsidRDefault="00EE0600" w:rsidP="00EE0600">
      <w:pPr>
        <w:pStyle w:val="Styl1"/>
      </w:pPr>
      <w:r>
        <w:t xml:space="preserve">      i) změna odpisového plánu – ZŠ K. Jeřábka</w:t>
      </w:r>
    </w:p>
    <w:p w14:paraId="56196A3E" w14:textId="77777777" w:rsidR="00EE0600" w:rsidRDefault="00EE0600" w:rsidP="00EE0600">
      <w:pPr>
        <w:pStyle w:val="Styl1"/>
      </w:pPr>
    </w:p>
    <w:p w14:paraId="280D9F9F" w14:textId="77777777" w:rsidR="00EE0600" w:rsidRDefault="00EE0600" w:rsidP="00EE0600">
      <w:pPr>
        <w:pStyle w:val="Styl2"/>
      </w:pPr>
      <w:r>
        <w:t>9) Různé</w:t>
      </w:r>
    </w:p>
    <w:p w14:paraId="2DB15B19" w14:textId="77777777" w:rsidR="00EE0600" w:rsidRDefault="00EE0600" w:rsidP="00EE0600">
      <w:pPr>
        <w:pStyle w:val="Styl1"/>
      </w:pPr>
    </w:p>
    <w:p w14:paraId="08009ABD" w14:textId="77777777" w:rsidR="00EE0600" w:rsidRDefault="00EE0600" w:rsidP="00EE0600">
      <w:pPr>
        <w:pStyle w:val="Styl1"/>
      </w:pPr>
      <w:r>
        <w:t>14,00 hod. – Představení projektu rekonstrukce Prokopovy ul. – Ing. Josef Filip</w:t>
      </w:r>
    </w:p>
    <w:p w14:paraId="1A3CF12C" w14:textId="77777777" w:rsidR="00EE0600" w:rsidRDefault="00EE0600" w:rsidP="00EE0600">
      <w:pPr>
        <w:pStyle w:val="Styl1"/>
      </w:pPr>
    </w:p>
    <w:p w14:paraId="2EFCD46A" w14:textId="77777777" w:rsidR="00EE0600" w:rsidRDefault="00EE0600" w:rsidP="00EE0600">
      <w:pPr>
        <w:pStyle w:val="Styl3"/>
      </w:pPr>
      <w:r>
        <w:t>1) Kontrola plnění usnesení RM</w:t>
      </w:r>
    </w:p>
    <w:p w14:paraId="346DBF86" w14:textId="77777777" w:rsidR="00EE0600" w:rsidRDefault="00EE0600" w:rsidP="00EE0600">
      <w:pPr>
        <w:pStyle w:val="Styl3"/>
      </w:pPr>
    </w:p>
    <w:p w14:paraId="7159496C" w14:textId="77777777" w:rsidR="00EE0600" w:rsidRDefault="00EE0600" w:rsidP="00EE0600">
      <w:pPr>
        <w:pStyle w:val="Styl1"/>
      </w:pPr>
      <w:r>
        <w:t xml:space="preserve">K usnesení č. 396/2022(5.10.2022) - Rada města bere na vědomí zpracovanou územní studii „Územní </w:t>
      </w:r>
    </w:p>
    <w:p w14:paraId="0962BAF6" w14:textId="77777777" w:rsidR="00EE0600" w:rsidRDefault="00EE0600" w:rsidP="00EE0600">
      <w:pPr>
        <w:pStyle w:val="Styl1"/>
      </w:pPr>
      <w:r>
        <w:t xml:space="preserve">                                        studie plochy Z23 a Z24 v Roudnici nad Labem“ a   p o v ě ř u j e   </w:t>
      </w:r>
    </w:p>
    <w:p w14:paraId="2BAB1342" w14:textId="77777777" w:rsidR="00EE0600" w:rsidRDefault="00EE0600" w:rsidP="00EE0600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5D0EA50A" w14:textId="77777777" w:rsidR="00EE0600" w:rsidRDefault="00EE0600" w:rsidP="00EE0600">
      <w:pPr>
        <w:pStyle w:val="Styl1"/>
      </w:pPr>
      <w:r>
        <w:t xml:space="preserve">                                        místního </w:t>
      </w:r>
      <w:proofErr w:type="gramStart"/>
      <w:r>
        <w:t>hospodářství</w:t>
      </w:r>
      <w:proofErr w:type="gramEnd"/>
      <w:r>
        <w:t xml:space="preserve"> a to s ohledem na budoucí zasíťování stavebních </w:t>
      </w:r>
    </w:p>
    <w:p w14:paraId="15DE5736" w14:textId="77777777" w:rsidR="00EE0600" w:rsidRPr="00615206" w:rsidRDefault="00EE0600" w:rsidP="00EE0600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0DC47FA6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4661AC4A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v termínu cca do konce roku 2022. Kontrola 1/2023.</w:t>
      </w:r>
    </w:p>
    <w:p w14:paraId="2C1B7A6F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</w:t>
      </w:r>
      <w:proofErr w:type="gramStart"/>
      <w:r w:rsidRPr="00615206">
        <w:t>Pořizovatel  -</w:t>
      </w:r>
      <w:proofErr w:type="gramEnd"/>
      <w:r w:rsidRPr="00615206">
        <w:t xml:space="preserve"> úřad územního plánování bude územní studii s odborem MH </w:t>
      </w:r>
    </w:p>
    <w:p w14:paraId="3534CF37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45FE311E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17.10.2022 pod č.j. MURCE/42415/202.</w:t>
      </w:r>
    </w:p>
    <w:p w14:paraId="43AF3852" w14:textId="77777777" w:rsidR="00EE0600" w:rsidRDefault="00EE0600" w:rsidP="00EE0600">
      <w:pPr>
        <w:pStyle w:val="Styl1"/>
        <w:rPr>
          <w:rFonts w:eastAsia="Arial"/>
        </w:rPr>
      </w:pPr>
    </w:p>
    <w:p w14:paraId="34107543" w14:textId="77777777" w:rsidR="00EE0600" w:rsidRDefault="00EE0600" w:rsidP="00EE0600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766F4C26" w14:textId="77777777" w:rsidR="00EE0600" w:rsidRDefault="00EE0600" w:rsidP="00EE0600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26C95294" w14:textId="77777777" w:rsidR="00EE0600" w:rsidRDefault="00EE0600" w:rsidP="00EE0600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1471CC83" w14:textId="77777777" w:rsidR="00EE0600" w:rsidRDefault="00EE0600" w:rsidP="00EE0600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6CBF81C6" w14:textId="77777777" w:rsidR="00EE0600" w:rsidRDefault="00EE0600" w:rsidP="00EE0600">
      <w:pPr>
        <w:pStyle w:val="Styl1"/>
      </w:pPr>
      <w:r>
        <w:t xml:space="preserve">                                         cca 1 m.</w:t>
      </w:r>
    </w:p>
    <w:p w14:paraId="09E26E03" w14:textId="77777777" w:rsidR="00EE0600" w:rsidRPr="00615206" w:rsidRDefault="00EE0600" w:rsidP="00EE0600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4EA31DEA" w14:textId="77777777" w:rsidR="00EE0600" w:rsidRDefault="00EE0600" w:rsidP="00EE0600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62BF7605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661F79C0" w14:textId="77777777" w:rsidR="00EE0600" w:rsidRPr="00EC7EFD" w:rsidRDefault="00EE0600" w:rsidP="00EE0600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608EB615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5DEC1CB8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4616978F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EC7EFD">
        <w:t xml:space="preserve">s městem (Robert Mann, </w:t>
      </w:r>
      <w:proofErr w:type="gramStart"/>
      <w:r w:rsidRPr="00EC7EFD">
        <w:t>MH)  ve</w:t>
      </w:r>
      <w:proofErr w:type="gramEnd"/>
      <w:r w:rsidRPr="00EC7EFD">
        <w:t xml:space="preserve"> věci řešení parkoviště v Okružní.  Koncem </w:t>
      </w:r>
    </w:p>
    <w:p w14:paraId="6BC1252F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6BBC6CEA" w14:textId="77777777" w:rsidR="00EE0600" w:rsidRDefault="00EE0600" w:rsidP="00EE0600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36AB3C21" w14:textId="77777777" w:rsidR="00EE0600" w:rsidRPr="003D4385" w:rsidRDefault="00EE0600" w:rsidP="00EE0600">
      <w:pPr>
        <w:pStyle w:val="Styl1"/>
        <w:ind w:left="2268"/>
        <w:rPr>
          <w:color w:val="FF0000"/>
        </w:rPr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>. Dosud nedodali podklady k zásahu do parkovacích stání ze zdravotních důvodů projektanta, opět urgováno, přislíbeno dodání podkladů. Kontrola 2/2024</w:t>
      </w:r>
      <w:r w:rsidRPr="00F60673">
        <w:t xml:space="preserve">. Dodání podkladů k parkovacím místům bylo přislíbeno do termínu jednání s SVS – 29. 2., kterého se </w:t>
      </w:r>
      <w:r w:rsidRPr="00F60673">
        <w:lastRenderedPageBreak/>
        <w:t>zúčastní i zástupce investora. Kontrola 3/</w:t>
      </w:r>
      <w:r w:rsidRPr="00687362">
        <w:t>2024. I přes urgence stále nemáme k dispozici požadované podklady. Kontrola 6/2024.</w:t>
      </w:r>
      <w:r>
        <w:t xml:space="preserve"> </w:t>
      </w:r>
      <w:r w:rsidRPr="00A82700">
        <w:t>Opět urgováno, zatím není nic doloženo. Kontrola 8/2024</w:t>
      </w:r>
      <w:r w:rsidRPr="00A75717">
        <w:t>. Dle písemného vyjádření zabere přístup na naše pozemky 6-8 parkovacích stání na současných plochách odstavných parkovacích stání. Požádali jsme o zaslání výkresu, který zatím nebyl dodán. Kontrola 10/2024</w:t>
      </w:r>
      <w:r w:rsidRPr="004A6965">
        <w:t>. Navrhujeme vzhledem k nečinnosti investora vyřadit ze sledování s tím, že až předloží požadovaný výkres, bude toto předloženo do rady města.</w:t>
      </w:r>
      <w:r w:rsidRPr="003D4385">
        <w:rPr>
          <w:color w:val="FF0000"/>
        </w:rPr>
        <w:t xml:space="preserve"> </w:t>
      </w:r>
    </w:p>
    <w:p w14:paraId="622E7FD9" w14:textId="77777777" w:rsidR="00EE0600" w:rsidRDefault="00EE0600" w:rsidP="00EE0600">
      <w:pPr>
        <w:pStyle w:val="Styl3"/>
      </w:pPr>
    </w:p>
    <w:p w14:paraId="2CEB9B13" w14:textId="77777777" w:rsidR="00EE0600" w:rsidRDefault="00EE0600" w:rsidP="00EE0600">
      <w:pPr>
        <w:pStyle w:val="Styl1"/>
      </w:pPr>
      <w:r>
        <w:t xml:space="preserve">K usnesení č. 439/2023(11.10.2023) - Vrchlického – mezi garážemi a bytovkami – svolat koordinační </w:t>
      </w:r>
    </w:p>
    <w:p w14:paraId="65A8E950" w14:textId="77777777" w:rsidR="00EE0600" w:rsidRPr="00B42DB4" w:rsidRDefault="00EE0600" w:rsidP="00EE0600">
      <w:pPr>
        <w:pStyle w:val="Styl1"/>
      </w:pPr>
      <w:r>
        <w:t xml:space="preserve">                                            schůzku za účasti zástupců odboru MH, ŽP, RMS a Ing. Filipa: </w:t>
      </w:r>
      <w:r w:rsidRPr="00B42DB4">
        <w:t xml:space="preserve">účastníci </w:t>
      </w:r>
    </w:p>
    <w:p w14:paraId="1C0B91DC" w14:textId="77777777" w:rsidR="00EE0600" w:rsidRPr="00574AB0" w:rsidRDefault="00EE0600" w:rsidP="00EE0600">
      <w:pPr>
        <w:pStyle w:val="Styl1"/>
        <w:ind w:left="2124"/>
      </w:pPr>
      <w:r w:rsidRPr="00B42DB4">
        <w:t xml:space="preserve">      obesláni k dojednání termínu schůzky, kontrola 11/2023.</w:t>
      </w:r>
      <w:r>
        <w:t xml:space="preserve"> </w:t>
      </w:r>
      <w:r w:rsidRPr="00574AB0">
        <w:t xml:space="preserve">Schůzka      </w:t>
      </w:r>
    </w:p>
    <w:p w14:paraId="02E758B4" w14:textId="77777777" w:rsidR="00EE0600" w:rsidRPr="00574AB0" w:rsidRDefault="00EE0600" w:rsidP="00EE0600">
      <w:pPr>
        <w:pStyle w:val="Styl1"/>
        <w:ind w:left="2124"/>
      </w:pPr>
      <w:r w:rsidRPr="00574AB0">
        <w:t xml:space="preserve">      proběhla za přítomnosti zástupců vedení města, MH a ŽP. Ústní    </w:t>
      </w:r>
    </w:p>
    <w:p w14:paraId="00429237" w14:textId="77777777" w:rsidR="00EE0600" w:rsidRDefault="00EE0600" w:rsidP="00EE0600">
      <w:pPr>
        <w:pStyle w:val="Styl1"/>
        <w:ind w:left="2124"/>
      </w:pPr>
      <w:r w:rsidRPr="00574AB0">
        <w:t xml:space="preserve">      informac</w:t>
      </w:r>
      <w:r>
        <w:t>i podali místostarostové, kteří se schůzky zúčastnili na místě –</w:t>
      </w:r>
    </w:p>
    <w:p w14:paraId="14EFEA87" w14:textId="77777777" w:rsidR="00EE0600" w:rsidRDefault="00EE0600" w:rsidP="00EE0600">
      <w:pPr>
        <w:pStyle w:val="Styl1"/>
        <w:ind w:left="2124"/>
      </w:pPr>
      <w:r>
        <w:t xml:space="preserve">      návrh: jedná se o složitější situaci, prostříhat živý plot, tím dojde k </w:t>
      </w:r>
      <w:proofErr w:type="spellStart"/>
      <w:r>
        <w:t>roz</w:t>
      </w:r>
      <w:proofErr w:type="spellEnd"/>
      <w:r>
        <w:t>-</w:t>
      </w:r>
    </w:p>
    <w:p w14:paraId="5304FD66" w14:textId="77777777" w:rsidR="00EE0600" w:rsidRDefault="00EE0600" w:rsidP="00EE0600">
      <w:pPr>
        <w:pStyle w:val="Styl1"/>
        <w:ind w:left="2124"/>
      </w:pPr>
      <w:r>
        <w:t xml:space="preserve">      šíření komunikace, zřídit podélné nebo kolmé stání, musí být </w:t>
      </w:r>
      <w:proofErr w:type="spellStart"/>
      <w:r>
        <w:t>vypra</w:t>
      </w:r>
      <w:proofErr w:type="spellEnd"/>
      <w:r>
        <w:t>-</w:t>
      </w:r>
    </w:p>
    <w:p w14:paraId="017A2320" w14:textId="77777777" w:rsidR="00EE0600" w:rsidRPr="00F544A9" w:rsidRDefault="00EE0600" w:rsidP="00EE0600">
      <w:pPr>
        <w:pStyle w:val="Styl1"/>
        <w:ind w:left="2124"/>
      </w:pPr>
      <w:r>
        <w:t xml:space="preserve">      </w:t>
      </w:r>
      <w:proofErr w:type="spellStart"/>
      <w:r>
        <w:t>cován</w:t>
      </w:r>
      <w:proofErr w:type="spellEnd"/>
      <w:r>
        <w:t xml:space="preserve"> projekt. </w:t>
      </w:r>
      <w:r w:rsidRPr="00F544A9">
        <w:t xml:space="preserve">Projektová dokumentace není v rozpočtu na 2024, </w:t>
      </w:r>
    </w:p>
    <w:p w14:paraId="45A239C6" w14:textId="77777777" w:rsidR="00EE0600" w:rsidRPr="00F544A9" w:rsidRDefault="00EE0600" w:rsidP="00EE0600">
      <w:pPr>
        <w:pStyle w:val="Styl1"/>
        <w:ind w:left="2124"/>
      </w:pPr>
      <w:r w:rsidRPr="00F544A9">
        <w:t xml:space="preserve">      navrhujeme řešit v rámci úprav parkování v celé ploše sídliště sever, tento </w:t>
      </w:r>
    </w:p>
    <w:p w14:paraId="7B8F2EC7" w14:textId="77777777" w:rsidR="00EE0600" w:rsidRPr="004A6965" w:rsidRDefault="00EE0600" w:rsidP="00EE0600">
      <w:pPr>
        <w:pStyle w:val="Styl1"/>
        <w:ind w:left="2410" w:hanging="286"/>
      </w:pPr>
      <w:r w:rsidRPr="00F544A9">
        <w:t xml:space="preserve">      projekt je v zásobníku projektů na další období.</w:t>
      </w:r>
      <w:r>
        <w:t xml:space="preserve"> </w:t>
      </w:r>
      <w:r w:rsidRPr="00A82700">
        <w:t>Navrhujeme řešit v rámci      příprav rozpočtu na rok 2025. Kontrola 10/2024.</w:t>
      </w:r>
      <w:r>
        <w:t xml:space="preserve"> </w:t>
      </w:r>
      <w:r w:rsidRPr="004A6965">
        <w:t>Začleněno do návrhu rozpočtu na rok 2025.</w:t>
      </w:r>
    </w:p>
    <w:p w14:paraId="3F028965" w14:textId="77777777" w:rsidR="00EE0600" w:rsidRPr="004A6965" w:rsidRDefault="00EE0600" w:rsidP="00EE0600">
      <w:pPr>
        <w:pStyle w:val="Styl3"/>
      </w:pPr>
    </w:p>
    <w:p w14:paraId="5F5DC054" w14:textId="77777777" w:rsidR="00EE0600" w:rsidRDefault="00EE0600" w:rsidP="00EE0600">
      <w:pPr>
        <w:pStyle w:val="Styl1"/>
      </w:pPr>
      <w:r>
        <w:t xml:space="preserve">K usnesení č. 480/2023(25.10.2023) - zajistit proces stanovení a instalace dopravního značení v ulici </w:t>
      </w:r>
    </w:p>
    <w:p w14:paraId="2AA85226" w14:textId="77777777" w:rsidR="00EE0600" w:rsidRPr="00F60673" w:rsidRDefault="00EE0600" w:rsidP="00EE0600">
      <w:pPr>
        <w:pStyle w:val="Styl1"/>
      </w:pPr>
      <w:r>
        <w:t xml:space="preserve">                                            </w:t>
      </w:r>
      <w:proofErr w:type="spellStart"/>
      <w:r>
        <w:t>Rvačov</w:t>
      </w:r>
      <w:proofErr w:type="spellEnd"/>
      <w:r>
        <w:t xml:space="preserve"> dle návrhu – MH</w:t>
      </w:r>
      <w:r w:rsidRPr="00F60673">
        <w:t xml:space="preserve">: na vydané opatření obecné povahy ke stanovení </w:t>
      </w:r>
    </w:p>
    <w:p w14:paraId="16644A68" w14:textId="77777777" w:rsidR="00EE0600" w:rsidRPr="00F60673" w:rsidRDefault="00EE0600" w:rsidP="00EE0600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20874004" w14:textId="77777777" w:rsidR="00EE0600" w:rsidRPr="00F60673" w:rsidRDefault="00EE0600" w:rsidP="00EE0600">
      <w:pPr>
        <w:pStyle w:val="Styl1"/>
      </w:pPr>
      <w:r w:rsidRPr="00F60673">
        <w:t xml:space="preserve">                                            </w:t>
      </w:r>
      <w:proofErr w:type="spellStart"/>
      <w:r w:rsidRPr="00F60673">
        <w:t>Rvačov</w:t>
      </w:r>
      <w:proofErr w:type="spellEnd"/>
      <w:r w:rsidRPr="00F60673">
        <w:t xml:space="preserve">, byly vzneseny námitky občana města, které bude řešit OD. </w:t>
      </w:r>
    </w:p>
    <w:p w14:paraId="7FAF90D2" w14:textId="77777777" w:rsidR="00EE0600" w:rsidRDefault="00EE0600" w:rsidP="00EE0600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0D53D169" w14:textId="77777777" w:rsidR="00EE0600" w:rsidRDefault="00EE0600" w:rsidP="00EE0600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63956C34" w14:textId="77777777" w:rsidR="00EE0600" w:rsidRDefault="00EE0600" w:rsidP="00EE0600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7664F688" w14:textId="77777777" w:rsidR="00EE0600" w:rsidRPr="004A6965" w:rsidRDefault="00EE0600" w:rsidP="00EE0600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  <w:r>
        <w:t xml:space="preserve">. </w:t>
      </w:r>
      <w:r w:rsidRPr="00A75717">
        <w:t>Odbor dopravy vydal 5. 8. 2024 veřejnou vyhlášku, kontrola 10/2024</w:t>
      </w:r>
      <w:r w:rsidRPr="004A6965">
        <w:t>. Byly podány námitky ze strany občana města k navrženým úpravám, odbor dopravy řeší vypořádání s námitkami s právníkem města. Kontrola 12/2024.</w:t>
      </w:r>
    </w:p>
    <w:p w14:paraId="1A52B1F9" w14:textId="77777777" w:rsidR="00EE0600" w:rsidRPr="004A6965" w:rsidRDefault="00EE0600" w:rsidP="00EE0600">
      <w:pPr>
        <w:pStyle w:val="Styl3"/>
      </w:pPr>
    </w:p>
    <w:p w14:paraId="71826CF4" w14:textId="77777777" w:rsidR="00EE0600" w:rsidRDefault="00EE0600" w:rsidP="00EE0600">
      <w:pPr>
        <w:pStyle w:val="Styl1"/>
      </w:pPr>
      <w:r>
        <w:t>K usnesení č. 495/2023/</w:t>
      </w:r>
      <w:proofErr w:type="gramStart"/>
      <w:r>
        <w:t>a(</w:t>
      </w:r>
      <w:proofErr w:type="gramEnd"/>
      <w:r>
        <w:t>8.11.2023):</w:t>
      </w:r>
    </w:p>
    <w:p w14:paraId="339AC221" w14:textId="77777777" w:rsidR="00EE0600" w:rsidRPr="00200A55" w:rsidRDefault="00EE0600" w:rsidP="00EE0600">
      <w:pPr>
        <w:pStyle w:val="Styl1"/>
      </w:pPr>
      <w:r w:rsidRPr="00FD6223">
        <w:t>a)</w:t>
      </w:r>
      <w:r>
        <w:t xml:space="preserve"> </w:t>
      </w:r>
      <w:r w:rsidRPr="00D63BBB">
        <w:t xml:space="preserve">p o v ě ř u j e   odbor MH ve spolupráci s místostarostou Ing. Červeným komplexním  </w:t>
      </w:r>
    </w:p>
    <w:p w14:paraId="53163EA2" w14:textId="77777777" w:rsidR="00EE0600" w:rsidRPr="004A6965" w:rsidRDefault="00EE0600" w:rsidP="00EE0600">
      <w:pPr>
        <w:pStyle w:val="Styl1"/>
        <w:ind w:left="2552"/>
      </w:pPr>
      <w:r w:rsidRPr="00D63BBB">
        <w:t>řešením situace parkování vozidel v lokalitě Na Urbance</w:t>
      </w:r>
      <w:r w:rsidRPr="00F544A9">
        <w:t>: bude řešeno v rámci koncepce parkování v centru města</w:t>
      </w:r>
      <w:r w:rsidRPr="00A82700">
        <w:t xml:space="preserve">, Po </w:t>
      </w:r>
      <w:proofErr w:type="gramStart"/>
      <w:r w:rsidRPr="00A82700">
        <w:t>diskuzi</w:t>
      </w:r>
      <w:proofErr w:type="gramEnd"/>
      <w:r w:rsidRPr="00A82700">
        <w:t xml:space="preserve"> se členy poradního orgánu bylo předáno na odbor dopravy k vydání rozhodnutí. Kontrola 8/2024</w:t>
      </w:r>
      <w:r w:rsidRPr="00A75717">
        <w:t>. Na základě připomínek občana byl projednán v poradním orgánu pro dopravu návrh na doplnění dopravního značení, které umožní obousměrný provoz cyklistů. Zasláno projektantovi k doplnění dokumentace</w:t>
      </w:r>
      <w:r w:rsidRPr="004A6965">
        <w:t>. Zatím nemáme od projektanta úpravu projektu. Urgováno. Kontrola 20. 11. 2024.</w:t>
      </w:r>
    </w:p>
    <w:p w14:paraId="176DB41B" w14:textId="77777777" w:rsidR="00EE0600" w:rsidRDefault="00EE0600" w:rsidP="00EE0600">
      <w:pPr>
        <w:pStyle w:val="Styl3"/>
      </w:pPr>
    </w:p>
    <w:p w14:paraId="66A32ED2" w14:textId="77777777" w:rsidR="00EE0600" w:rsidRDefault="00EE0600" w:rsidP="00EE0600">
      <w:pPr>
        <w:pStyle w:val="Styl1"/>
      </w:pPr>
      <w:r>
        <w:t xml:space="preserve">K usnesení č. 554/2023(6.12.2023) - zajistit jednání s investorem výstavby - f. CETIN, a.s. o </w:t>
      </w:r>
    </w:p>
    <w:p w14:paraId="1D482547" w14:textId="77777777" w:rsidR="00EE0600" w:rsidRPr="00060588" w:rsidRDefault="00EE0600" w:rsidP="00EE0600">
      <w:pPr>
        <w:pStyle w:val="Styl1"/>
      </w:pPr>
      <w:r>
        <w:t xml:space="preserve">                                           podmínkách realizace – MH</w:t>
      </w:r>
      <w:r w:rsidRPr="00060588">
        <w:t xml:space="preserve">: úkol trvá, ke schůzce zatím nedošlo, </w:t>
      </w:r>
    </w:p>
    <w:p w14:paraId="73CAD959" w14:textId="77777777" w:rsidR="00EE0600" w:rsidRPr="00060588" w:rsidRDefault="00EE0600" w:rsidP="00EE0600">
      <w:pPr>
        <w:pStyle w:val="Styl1"/>
      </w:pPr>
      <w:r w:rsidRPr="00060588">
        <w:t xml:space="preserve">                                           neobdrželi jsme z </w:t>
      </w:r>
      <w:proofErr w:type="spellStart"/>
      <w:r w:rsidRPr="00060588">
        <w:t>Cetinu</w:t>
      </w:r>
      <w:proofErr w:type="spellEnd"/>
      <w:r w:rsidRPr="00060588">
        <w:t xml:space="preserve"> návrh termínu, dotyčný pracovník je až do konce </w:t>
      </w:r>
    </w:p>
    <w:p w14:paraId="48013340" w14:textId="77777777" w:rsidR="00EE0600" w:rsidRPr="00687362" w:rsidRDefault="00EE0600" w:rsidP="00EE0600">
      <w:pPr>
        <w:pStyle w:val="Styl1"/>
      </w:pPr>
      <w:r w:rsidRPr="00060588">
        <w:t xml:space="preserve">                                           ledna mimo pracoviště, kontrola usnesení 3/2024.</w:t>
      </w:r>
      <w:r>
        <w:t xml:space="preserve"> </w:t>
      </w:r>
      <w:r w:rsidRPr="00687362">
        <w:t xml:space="preserve">Zástupce </w:t>
      </w:r>
      <w:proofErr w:type="spellStart"/>
      <w:r w:rsidRPr="00687362">
        <w:t>Cetin</w:t>
      </w:r>
      <w:proofErr w:type="spellEnd"/>
      <w:r w:rsidRPr="00687362">
        <w:t xml:space="preserve"> by se </w:t>
      </w:r>
    </w:p>
    <w:p w14:paraId="71180B45" w14:textId="77777777" w:rsidR="00EE0600" w:rsidRDefault="00EE0600" w:rsidP="00EE0600">
      <w:pPr>
        <w:pStyle w:val="Styl1"/>
      </w:pPr>
      <w:r w:rsidRPr="00687362">
        <w:t xml:space="preserve">                                           měl zúčastnit koordinační schůzky dne 25. 3. 2024, kontrola 3. 4. 2024.</w:t>
      </w:r>
    </w:p>
    <w:p w14:paraId="42753AEC" w14:textId="77777777" w:rsidR="00EE0600" w:rsidRPr="008D0FBC" w:rsidRDefault="00EE0600" w:rsidP="00EE0600">
      <w:pPr>
        <w:pStyle w:val="Styl1"/>
      </w:pPr>
      <w:r>
        <w:rPr>
          <w:color w:val="FF0000"/>
        </w:rPr>
        <w:t xml:space="preserve">                                           </w:t>
      </w:r>
      <w:r w:rsidRPr="008D0FBC">
        <w:t xml:space="preserve">Zástupce CETIN se schůzky zúčastnil, byly mu opět sděleny podmínky </w:t>
      </w:r>
    </w:p>
    <w:p w14:paraId="26623618" w14:textId="77777777" w:rsidR="00EE0600" w:rsidRPr="008D0FBC" w:rsidRDefault="00EE0600" w:rsidP="00EE0600">
      <w:pPr>
        <w:pStyle w:val="Styl1"/>
      </w:pPr>
      <w:r w:rsidRPr="008D0FBC">
        <w:t xml:space="preserve">                                           města, požádal o sdělení, zda tyto podmínky bude město vyžadovat i </w:t>
      </w:r>
    </w:p>
    <w:p w14:paraId="20C1FFB3" w14:textId="77777777" w:rsidR="00EE0600" w:rsidRPr="008D0FBC" w:rsidRDefault="00EE0600" w:rsidP="00EE0600">
      <w:pPr>
        <w:pStyle w:val="Styl1"/>
      </w:pPr>
      <w:r w:rsidRPr="008D0FBC">
        <w:t xml:space="preserve">                                           v případě, že se nebude jednat o liniový výkop, ale pouze o příčné výkopy                </w:t>
      </w:r>
    </w:p>
    <w:p w14:paraId="4D7B4CB8" w14:textId="77777777" w:rsidR="00EE0600" w:rsidRPr="008D0FBC" w:rsidRDefault="00EE0600" w:rsidP="00EE0600">
      <w:pPr>
        <w:pStyle w:val="Styl1"/>
      </w:pPr>
      <w:r w:rsidRPr="008D0FBC">
        <w:lastRenderedPageBreak/>
        <w:t xml:space="preserve">                                           přípojek k jednotlivým budovám. Toto budeme projednávat v týdnu po </w:t>
      </w:r>
    </w:p>
    <w:p w14:paraId="0E3B0EC1" w14:textId="77777777" w:rsidR="00EE0600" w:rsidRPr="00D92653" w:rsidRDefault="00EE0600" w:rsidP="00EE0600">
      <w:pPr>
        <w:pStyle w:val="Styl1"/>
      </w:pPr>
      <w:r w:rsidRPr="008D0FBC">
        <w:t xml:space="preserve">                                           svátcích společně s RMS. Kontrola 5/2024.</w:t>
      </w:r>
      <w:r>
        <w:t xml:space="preserve"> </w:t>
      </w:r>
      <w:r w:rsidRPr="00D92653">
        <w:t xml:space="preserve">Úkol trvá, nyní čekáme na  </w:t>
      </w:r>
    </w:p>
    <w:p w14:paraId="0AB1C8C6" w14:textId="77777777" w:rsidR="00EE0600" w:rsidRPr="00D92653" w:rsidRDefault="00EE0600" w:rsidP="00EE0600">
      <w:pPr>
        <w:pStyle w:val="Styl1"/>
      </w:pPr>
      <w:r w:rsidRPr="00D92653">
        <w:t xml:space="preserve">                                           vyjádření ze strany CETIN, kterému byly zaslány podmínky pro jednotlivé </w:t>
      </w:r>
    </w:p>
    <w:p w14:paraId="6170126B" w14:textId="77777777" w:rsidR="00EE0600" w:rsidRPr="00D92653" w:rsidRDefault="00EE0600" w:rsidP="00EE0600">
      <w:pPr>
        <w:pStyle w:val="Styl1"/>
      </w:pPr>
      <w:r w:rsidRPr="00D92653">
        <w:t xml:space="preserve">                                           ulice, ve vztahu k plánovaným investičním akcím ČEZ a Města. Kontrola </w:t>
      </w:r>
    </w:p>
    <w:p w14:paraId="237F7F72" w14:textId="77777777" w:rsidR="00EE0600" w:rsidRPr="00D8455E" w:rsidRDefault="00EE0600" w:rsidP="00EE0600">
      <w:pPr>
        <w:pStyle w:val="Styl1"/>
        <w:ind w:left="2410" w:hanging="2410"/>
        <w:jc w:val="both"/>
      </w:pPr>
      <w:r w:rsidRPr="00D92653">
        <w:t xml:space="preserve">                                           7/2024.</w:t>
      </w:r>
      <w:r w:rsidRPr="004034F7">
        <w:rPr>
          <w:color w:val="FF0000"/>
        </w:rPr>
        <w:t xml:space="preserve"> </w:t>
      </w:r>
      <w:r w:rsidRPr="00D8455E">
        <w:t>Proběhla jednání, vzhledem k rozsahu byly dosud stanoveny podmínky pro jednu z několika akcí, a to po projednání s RMS. Vždy byly dány podmínky k jednotlivým ulicím, vzhledem ke specifikům jednotlivých ulic nelze vydat podmínky společné pro všechny ulice. Jedná se o akci v lokalitě Bezděkov a jde o tyto konkrétní podmínky:</w:t>
      </w:r>
    </w:p>
    <w:p w14:paraId="6D48F375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</w:t>
      </w:r>
      <w:r w:rsidRPr="009D74EF">
        <w:rPr>
          <w:rFonts w:ascii="Arial" w:hAnsi="Arial" w:cs="Arial"/>
          <w:color w:val="FF0000"/>
          <w:sz w:val="20"/>
          <w:szCs w:val="20"/>
        </w:rPr>
        <w:t xml:space="preserve">. </w:t>
      </w:r>
      <w:proofErr w:type="spellStart"/>
      <w:r w:rsidRPr="009D74EF">
        <w:rPr>
          <w:rFonts w:ascii="Arial" w:hAnsi="Arial" w:cs="Arial"/>
          <w:sz w:val="20"/>
          <w:szCs w:val="20"/>
        </w:rPr>
        <w:t>Krabčická</w:t>
      </w:r>
      <w:proofErr w:type="spellEnd"/>
      <w:r w:rsidRPr="009D74EF">
        <w:rPr>
          <w:rFonts w:ascii="Arial" w:hAnsi="Arial" w:cs="Arial"/>
          <w:sz w:val="20"/>
          <w:szCs w:val="20"/>
        </w:rPr>
        <w:t xml:space="preserve"> a Hálkova – stavbu lze realizovat pouze současně s akcí ČEZ Distribuce </w:t>
      </w:r>
      <w:proofErr w:type="gramStart"/>
      <w:r w:rsidRPr="009D74EF">
        <w:rPr>
          <w:rFonts w:ascii="Arial" w:hAnsi="Arial" w:cs="Arial"/>
          <w:sz w:val="20"/>
          <w:szCs w:val="20"/>
        </w:rPr>
        <w:t>a.s.(</w:t>
      </w:r>
      <w:proofErr w:type="gramEnd"/>
      <w:r w:rsidRPr="009D74EF">
        <w:rPr>
          <w:rFonts w:ascii="Arial" w:hAnsi="Arial" w:cs="Arial"/>
          <w:sz w:val="20"/>
          <w:szCs w:val="20"/>
        </w:rPr>
        <w:t>dále jen ČEZ), kdy předpoklad termínu realizace ČEZ je rok 2027</w:t>
      </w:r>
    </w:p>
    <w:p w14:paraId="22B0AE71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ul. Jeronýmova a Hochmanova – stavbu lze realizovat pouze ve spolupráci s ČEZ a Městem, kdy předpoklad obnovy ulice je rok 2026-27</w:t>
      </w:r>
    </w:p>
    <w:p w14:paraId="6F20DDEB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ul. Sladkovského – zde platí podmínky pro vstup do chodníků:</w:t>
      </w:r>
    </w:p>
    <w:p w14:paraId="5AEE7B67" w14:textId="77777777" w:rsidR="00EE0600" w:rsidRPr="009D74EF" w:rsidRDefault="00EE0600" w:rsidP="00EE0600">
      <w:pPr>
        <w:pStyle w:val="Odstavecseseznamem"/>
        <w:numPr>
          <w:ilvl w:val="1"/>
          <w:numId w:val="44"/>
        </w:numPr>
        <w:spacing w:after="200"/>
        <w:ind w:left="1928" w:hanging="357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požadujeme zadláždění chodníku betonovou zámkovou dlažbou (pochozí </w:t>
      </w:r>
      <w:proofErr w:type="gramStart"/>
      <w:r w:rsidRPr="009D74EF">
        <w:rPr>
          <w:rFonts w:ascii="Arial" w:hAnsi="Arial" w:cs="Arial"/>
          <w:sz w:val="20"/>
          <w:szCs w:val="20"/>
        </w:rPr>
        <w:t>chodník - kostka</w:t>
      </w:r>
      <w:proofErr w:type="gramEnd"/>
      <w:r w:rsidRPr="009D74EF">
        <w:rPr>
          <w:rFonts w:ascii="Arial" w:hAnsi="Arial" w:cs="Arial"/>
          <w:sz w:val="20"/>
          <w:szCs w:val="20"/>
        </w:rPr>
        <w:t xml:space="preserve"> 20x10x6, pojízdný chodník kostka 20x10x8) v celé šířce a v kompletní skladbě podloží, a to dle platných ČSN a vyhlášky č. 398/2099 Sb. o obecných technických požadavcích zabezpečujících bezbariérové užívání staveb za dodržení vzorového příčného řezu města Roudnice nad Labem, který je přílohou vyjádření.</w:t>
      </w:r>
    </w:p>
    <w:p w14:paraId="0A010227" w14:textId="77777777" w:rsidR="00EE0600" w:rsidRPr="009D74EF" w:rsidRDefault="00EE0600" w:rsidP="00EE0600">
      <w:pPr>
        <w:pStyle w:val="Styl1"/>
        <w:numPr>
          <w:ilvl w:val="1"/>
          <w:numId w:val="44"/>
        </w:numPr>
        <w:jc w:val="both"/>
      </w:pPr>
      <w:r w:rsidRPr="009D74EF">
        <w:t>v částech, kde je povrch jiný než stávající betonová zámková dlažba (např. asfalt, betonové dlaždice apod.), požadujeme nahrazení tohoto původního povrchu za</w:t>
      </w:r>
      <w:r w:rsidRPr="00D8455E">
        <w:t xml:space="preserve"> nový dle bodu 6 a) tj. nahrazení novou zámkovou dlažbou. Původní materiál povrchu chodníku bude buď odvezen a zlikvidován dle platné legislativy nebo po dohodě se správcem místních komunikací (Roudnické městské služby, </w:t>
      </w:r>
      <w:proofErr w:type="spellStart"/>
      <w:r w:rsidRPr="00D8455E">
        <w:t>p.o</w:t>
      </w:r>
      <w:proofErr w:type="spellEnd"/>
      <w:r w:rsidRPr="00D8455E">
        <w:t xml:space="preserve">.) </w:t>
      </w:r>
      <w:r w:rsidRPr="009D74EF">
        <w:t>uložen na palety a převezen do areálu RMS.</w:t>
      </w:r>
    </w:p>
    <w:p w14:paraId="63BC3C93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ul. U Hřiště – preferujeme realizaci pouze v zeleni, pokud bude nutný zásah do chodníků, tak s podmínkou kompletní obnovy </w:t>
      </w:r>
      <w:proofErr w:type="gramStart"/>
      <w:r w:rsidRPr="009D74EF">
        <w:rPr>
          <w:rFonts w:ascii="Arial" w:hAnsi="Arial" w:cs="Arial"/>
          <w:sz w:val="20"/>
          <w:szCs w:val="20"/>
        </w:rPr>
        <w:t>povrchů - viz</w:t>
      </w:r>
      <w:proofErr w:type="gramEnd"/>
      <w:r w:rsidRPr="009D74EF">
        <w:rPr>
          <w:rFonts w:ascii="Arial" w:hAnsi="Arial" w:cs="Arial"/>
          <w:sz w:val="20"/>
          <w:szCs w:val="20"/>
        </w:rPr>
        <w:t xml:space="preserve"> podmínky v době c), stavba musí být realizována nejpozději v letech 2025-2026, než začne rekonstrukce ulice Prokopova jako investiční akce města</w:t>
      </w:r>
    </w:p>
    <w:p w14:paraId="476CCC43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ul. Prokopova – lze realizovat bez obnovy kompletních povrchů, pouze však do doby realizace kompletní rekonstrukce uličního prostoru, předpoklad rekonstrukce rok 2025-2026</w:t>
      </w:r>
    </w:p>
    <w:p w14:paraId="33E4FFA8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ul. Dobrovského – stavba bude provedena během roku 2025</w:t>
      </w:r>
    </w:p>
    <w:p w14:paraId="73309749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>ul. Palackého – stavba v této ulici nebude realizována z důvodu nových povrchů komunikací</w:t>
      </w:r>
    </w:p>
    <w:p w14:paraId="2A28C1C2" w14:textId="77777777" w:rsidR="00EE0600" w:rsidRPr="009D74EF" w:rsidRDefault="00EE0600" w:rsidP="00EE0600">
      <w:pPr>
        <w:pStyle w:val="Odstavecseseznamem"/>
        <w:numPr>
          <w:ilvl w:val="0"/>
          <w:numId w:val="4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účelová komunikace </w:t>
      </w:r>
      <w:proofErr w:type="spellStart"/>
      <w:r w:rsidRPr="009D74EF">
        <w:rPr>
          <w:rFonts w:ascii="Arial" w:hAnsi="Arial" w:cs="Arial"/>
          <w:sz w:val="20"/>
          <w:szCs w:val="20"/>
        </w:rPr>
        <w:t>parc</w:t>
      </w:r>
      <w:proofErr w:type="spellEnd"/>
      <w:r w:rsidRPr="009D74EF">
        <w:rPr>
          <w:rFonts w:ascii="Arial" w:hAnsi="Arial" w:cs="Arial"/>
          <w:sz w:val="20"/>
          <w:szCs w:val="20"/>
        </w:rPr>
        <w:t xml:space="preserve">. č. 4294/1 v </w:t>
      </w:r>
      <w:proofErr w:type="spellStart"/>
      <w:r w:rsidRPr="009D74EF">
        <w:rPr>
          <w:rFonts w:ascii="Arial" w:hAnsi="Arial" w:cs="Arial"/>
          <w:sz w:val="20"/>
          <w:szCs w:val="20"/>
        </w:rPr>
        <w:t>k.ú</w:t>
      </w:r>
      <w:proofErr w:type="spellEnd"/>
      <w:r w:rsidRPr="009D74EF">
        <w:rPr>
          <w:rFonts w:ascii="Arial" w:hAnsi="Arial" w:cs="Arial"/>
          <w:sz w:val="20"/>
          <w:szCs w:val="20"/>
        </w:rPr>
        <w:t xml:space="preserve">. Roudnice nad Labem – na zásyp bude použita štěrkodrť </w:t>
      </w:r>
      <w:proofErr w:type="gramStart"/>
      <w:r w:rsidRPr="009D74EF">
        <w:rPr>
          <w:rFonts w:ascii="Arial" w:hAnsi="Arial" w:cs="Arial"/>
          <w:sz w:val="20"/>
          <w:szCs w:val="20"/>
        </w:rPr>
        <w:t>032A</w:t>
      </w:r>
      <w:proofErr w:type="gramEnd"/>
    </w:p>
    <w:p w14:paraId="789DFB3A" w14:textId="77777777" w:rsidR="00EE0600" w:rsidRPr="009D74EF" w:rsidRDefault="00EE0600" w:rsidP="00EE0600">
      <w:pPr>
        <w:pStyle w:val="Odstavecseseznamem"/>
        <w:spacing w:before="100" w:beforeAutospacing="1" w:after="100" w:afterAutospacing="1"/>
        <w:ind w:left="0"/>
        <w:jc w:val="both"/>
        <w:rPr>
          <w:rFonts w:ascii="Arial" w:hAnsi="Arial" w:cs="Arial"/>
          <w:sz w:val="20"/>
          <w:szCs w:val="20"/>
        </w:rPr>
      </w:pPr>
    </w:p>
    <w:p w14:paraId="5FBBD269" w14:textId="77777777" w:rsidR="00EE0600" w:rsidRPr="004A6965" w:rsidRDefault="00EE0600" w:rsidP="00EE0600">
      <w:pPr>
        <w:pStyle w:val="Odstavecseseznamem"/>
        <w:spacing w:before="100" w:beforeAutospacing="1" w:after="100" w:afterAutospacing="1"/>
        <w:ind w:left="2410" w:hanging="2410"/>
        <w:jc w:val="both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                                           O podmínkách k dalším jednotlivým ulicím budeme ještě jednat společně s RMS. O těchto podmínkách bude rada města opět informována</w:t>
      </w:r>
      <w:r w:rsidRPr="004A6965">
        <w:rPr>
          <w:rFonts w:ascii="Arial" w:hAnsi="Arial" w:cs="Arial"/>
          <w:sz w:val="20"/>
          <w:szCs w:val="20"/>
        </w:rPr>
        <w:t>. Bude předloženo do další RM.</w:t>
      </w:r>
    </w:p>
    <w:p w14:paraId="4383E72D" w14:textId="77777777" w:rsidR="00EE0600" w:rsidRDefault="00EE0600" w:rsidP="00EE0600">
      <w:pPr>
        <w:pStyle w:val="Styl1"/>
      </w:pPr>
      <w:r>
        <w:t xml:space="preserve">K usnesení č. 576/2023(20.12.2023) - připravit návrh na řešení parkování kolem pomníku Jana Husa </w:t>
      </w:r>
    </w:p>
    <w:p w14:paraId="36488BCE" w14:textId="77777777" w:rsidR="00EE0600" w:rsidRDefault="00EE0600" w:rsidP="00EE0600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18282B3D" w14:textId="77777777" w:rsidR="00EE0600" w:rsidRDefault="00EE0600" w:rsidP="00EE0600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580F8EFD" w14:textId="77777777" w:rsidR="00EE0600" w:rsidRPr="000B4B14" w:rsidRDefault="00EE0600" w:rsidP="00EE0600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67ED52DB" w14:textId="77777777" w:rsidR="00EE0600" w:rsidRPr="000B4B14" w:rsidRDefault="00EE0600" w:rsidP="00EE0600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16907853" w14:textId="77777777" w:rsidR="00EE0600" w:rsidRPr="000B4B14" w:rsidRDefault="00EE0600" w:rsidP="00EE0600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3F64B6AF" w14:textId="77777777" w:rsidR="00EE0600" w:rsidRPr="004A6965" w:rsidRDefault="00EE0600" w:rsidP="00EE0600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15C129B3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2E696E80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1DC1005D" w14:textId="77777777" w:rsidR="00EE0600" w:rsidRPr="004A6965" w:rsidRDefault="00EE0600" w:rsidP="00EE0600">
      <w:pPr>
        <w:pStyle w:val="Styl1"/>
      </w:pPr>
      <w:r w:rsidRPr="004A6965">
        <w:lastRenderedPageBreak/>
        <w:t xml:space="preserve">                                            čedičové dlažby kolem památníku. V této věci budeme jednat s NPU. </w:t>
      </w:r>
    </w:p>
    <w:p w14:paraId="1037BDCA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    Kontrola 12/2024.</w:t>
      </w:r>
    </w:p>
    <w:p w14:paraId="4578A53B" w14:textId="77777777" w:rsidR="00EE0600" w:rsidRDefault="00EE0600" w:rsidP="00EE0600">
      <w:pPr>
        <w:pStyle w:val="Styl3"/>
      </w:pPr>
    </w:p>
    <w:p w14:paraId="4067A0C6" w14:textId="77777777" w:rsidR="00EE0600" w:rsidRDefault="00EE0600" w:rsidP="00EE0600">
      <w:pPr>
        <w:pStyle w:val="Styl1"/>
      </w:pPr>
      <w:r>
        <w:t>K usnesení č. 224/2024/1(15.5.2024):</w:t>
      </w:r>
    </w:p>
    <w:p w14:paraId="628FABB0" w14:textId="77777777" w:rsidR="00EE0600" w:rsidRPr="004A6965" w:rsidRDefault="00EE0600" w:rsidP="00EE0600">
      <w:pPr>
        <w:pStyle w:val="Styl1"/>
      </w:pPr>
      <w:r w:rsidRPr="00A75717">
        <w:t>1)</w:t>
      </w:r>
      <w:r w:rsidRPr="00A75717">
        <w:tab/>
        <w:t>s o u h l a s í   s navrženým dopravním opatřením – jednosměrný provoz v ulici Hochmanova a   p o v ě ř u j e   MH ve spolupráci s OD a RMS zajištěním procesu realizace, pozastaveno v souvislosti s jednáním se Zinkovnou</w:t>
      </w:r>
      <w:r>
        <w:t xml:space="preserve">: </w:t>
      </w:r>
      <w:r w:rsidRPr="004A6965">
        <w:t>v této souvislosti bylo objednán výkres a schválení DI PČR značky „zákaz odbočení vlevo“, která bude osazena při výjezdu od zinkovny do ul. Hochmanova.</w:t>
      </w:r>
    </w:p>
    <w:p w14:paraId="3CBA5E06" w14:textId="77777777" w:rsidR="00EE0600" w:rsidRPr="004A6965" w:rsidRDefault="00EE0600" w:rsidP="00EE0600">
      <w:pPr>
        <w:pStyle w:val="Styl3"/>
      </w:pPr>
    </w:p>
    <w:p w14:paraId="54B5D2E9" w14:textId="77777777" w:rsidR="00EE0600" w:rsidRDefault="00EE0600" w:rsidP="00EE0600">
      <w:pPr>
        <w:pStyle w:val="Styl1"/>
      </w:pPr>
      <w:r>
        <w:t>K usnesení č. 224/2024/4(15.5.2024):</w:t>
      </w:r>
    </w:p>
    <w:p w14:paraId="5E692077" w14:textId="77777777" w:rsidR="00EE0600" w:rsidRPr="004A6965" w:rsidRDefault="00EE0600" w:rsidP="00EE0600">
      <w:pPr>
        <w:pStyle w:val="Styl1"/>
      </w:pPr>
      <w:r w:rsidRPr="00A75717">
        <w:t>4)</w:t>
      </w:r>
      <w:r w:rsidRPr="00A75717">
        <w:tab/>
        <w:t>s o u h l a s í   s domluvenou úpravou ul. Na Rybníčku po projednání poradního orgánu na místě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</w:p>
    <w:p w14:paraId="020F5DAF" w14:textId="77777777" w:rsidR="00EE0600" w:rsidRPr="004A6965" w:rsidRDefault="00EE0600" w:rsidP="00EE0600">
      <w:pPr>
        <w:pStyle w:val="Styl3"/>
      </w:pPr>
    </w:p>
    <w:p w14:paraId="2289BDFF" w14:textId="77777777" w:rsidR="00EE0600" w:rsidRDefault="00EE0600" w:rsidP="00EE0600">
      <w:pPr>
        <w:pStyle w:val="Styl1"/>
      </w:pPr>
      <w:r>
        <w:t>K usnesení č. 224/2024/5(15.5.2024):</w:t>
      </w:r>
    </w:p>
    <w:p w14:paraId="194A94B1" w14:textId="77777777" w:rsidR="00EE0600" w:rsidRPr="00A75717" w:rsidRDefault="00EE0600" w:rsidP="00EE0600">
      <w:pPr>
        <w:pStyle w:val="Styl1"/>
      </w:pPr>
      <w:r w:rsidRPr="00A75717">
        <w:t>5)</w:t>
      </w:r>
      <w:r w:rsidRPr="00A75717">
        <w:tab/>
        <w:t xml:space="preserve">s o u h l a s í   se změnou VDZ z V </w:t>
      </w:r>
      <w:proofErr w:type="gramStart"/>
      <w:r w:rsidRPr="00A75717">
        <w:t>10a</w:t>
      </w:r>
      <w:proofErr w:type="gramEnd"/>
      <w:r w:rsidRPr="00A75717">
        <w:t xml:space="preserve"> na V 12a v ul. Přemyslova před čp. 848 a </w:t>
      </w:r>
    </w:p>
    <w:p w14:paraId="5D37057E" w14:textId="77777777" w:rsidR="00EE0600" w:rsidRPr="004A6965" w:rsidRDefault="00EE0600" w:rsidP="00EE0600">
      <w:pPr>
        <w:pStyle w:val="Styl1"/>
      </w:pPr>
      <w:r w:rsidRPr="00A75717">
        <w:t>p o v ě ř u j e   MH ve spolupráci s OD a RMS zajištěním realizace, čekáme na dodání výkresů od odborné firmy vč. projednání na DI PČR, kontrola 10/2024</w:t>
      </w:r>
      <w:r w:rsidRPr="004A6965">
        <w:t>: urgováno dodání objednaných dokumentů, kontrola 11/2024.</w:t>
      </w:r>
    </w:p>
    <w:p w14:paraId="22DA9FA5" w14:textId="77777777" w:rsidR="00EE0600" w:rsidRDefault="00EE0600" w:rsidP="00EE0600">
      <w:pPr>
        <w:pStyle w:val="Styl3"/>
      </w:pPr>
    </w:p>
    <w:p w14:paraId="382B53DC" w14:textId="77777777" w:rsidR="00EE0600" w:rsidRDefault="00EE0600" w:rsidP="00EE0600">
      <w:pPr>
        <w:pStyle w:val="Styl1"/>
      </w:pPr>
      <w:r>
        <w:t>K usnesení č. 224/2024/6(15.5.2024):</w:t>
      </w:r>
    </w:p>
    <w:p w14:paraId="713CED5E" w14:textId="77777777" w:rsidR="00EE0600" w:rsidRPr="004A6965" w:rsidRDefault="00EE0600" w:rsidP="00EE0600">
      <w:pPr>
        <w:pStyle w:val="Styl1"/>
      </w:pPr>
      <w:r w:rsidRPr="00A75717">
        <w:t>6)</w:t>
      </w:r>
      <w:r w:rsidRPr="00A75717">
        <w:tab/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</w:p>
    <w:p w14:paraId="496B362B" w14:textId="77777777" w:rsidR="00EE0600" w:rsidRDefault="00EE0600" w:rsidP="00EE0600">
      <w:pPr>
        <w:pStyle w:val="Styl3"/>
      </w:pPr>
    </w:p>
    <w:p w14:paraId="3109F5C0" w14:textId="77777777" w:rsidR="00EE0600" w:rsidRDefault="00EE0600" w:rsidP="00EE0600">
      <w:pPr>
        <w:pStyle w:val="Styl1"/>
      </w:pPr>
      <w:r>
        <w:t>K usnesení č. 224/2024/7(15.5.2024):</w:t>
      </w:r>
    </w:p>
    <w:p w14:paraId="66259054" w14:textId="66000578" w:rsidR="00EE0600" w:rsidRPr="004A6965" w:rsidRDefault="00EE0600" w:rsidP="00EE0600">
      <w:pPr>
        <w:pStyle w:val="Styl1"/>
      </w:pPr>
      <w:r w:rsidRPr="00A75717">
        <w:t>7)</w:t>
      </w:r>
      <w:r w:rsidRPr="00A75717">
        <w:tab/>
        <w:t xml:space="preserve">s o u h l a s í   s navrženým řešením ve spodní části ul. Dr. Slavíka po levé straně (proti </w:t>
      </w:r>
      <w:proofErr w:type="gramStart"/>
      <w:r w:rsidRPr="00A75717">
        <w:t>ZUŠ)  tj.</w:t>
      </w:r>
      <w:proofErr w:type="gramEnd"/>
      <w:r w:rsidRPr="00A75717">
        <w:t xml:space="preserve"> osadit nové betonové sloupky stejné jako jsou již nyní v křižovatce s ul. Jungmannova. Celkem by se jednalo o 6 ks sloupků, cca 2,7m od sebe, bez řetězů, v celkové délce 16 m a   p o v ě ř u j e   RMS zajištěním procesu realizace. Typ sloupků bude stanoven po projednání s městskou architektkou L. </w:t>
      </w:r>
      <w:proofErr w:type="spellStart"/>
      <w:r w:rsidRPr="00A75717">
        <w:t>Kavánovou</w:t>
      </w:r>
      <w:proofErr w:type="spellEnd"/>
      <w:r w:rsidRPr="00A75717">
        <w:t>, připraveno k realizaci, do konce září by mělo být dokončeno, kontrola 10/2024</w:t>
      </w:r>
      <w:r>
        <w:t xml:space="preserve">: </w:t>
      </w:r>
      <w:r w:rsidRPr="004A6965">
        <w:t>splněno, sloupky osazeny v rámci rekonstrukce chodníku v ul. Dr. Slavíka.</w:t>
      </w:r>
    </w:p>
    <w:p w14:paraId="4A1ECE97" w14:textId="77777777" w:rsidR="00EE0600" w:rsidRPr="003D4385" w:rsidRDefault="00EE0600" w:rsidP="00EE0600">
      <w:pPr>
        <w:pStyle w:val="Styl3"/>
        <w:rPr>
          <w:color w:val="FF0000"/>
        </w:rPr>
      </w:pPr>
    </w:p>
    <w:p w14:paraId="1AE85C29" w14:textId="77777777" w:rsidR="00EE0600" w:rsidRDefault="00EE0600" w:rsidP="00EE0600">
      <w:pPr>
        <w:pStyle w:val="Styl1"/>
      </w:pPr>
      <w:r>
        <w:t>K usnesení č. 224/2024/8(15.5.2024):</w:t>
      </w:r>
    </w:p>
    <w:p w14:paraId="5F245A8C" w14:textId="77777777" w:rsidR="00EE0600" w:rsidRPr="004A6965" w:rsidRDefault="00EE0600" w:rsidP="00EE0600">
      <w:pPr>
        <w:pStyle w:val="Styl1"/>
      </w:pPr>
      <w:r w:rsidRPr="00A75717">
        <w:t>8)</w:t>
      </w:r>
      <w:r w:rsidRPr="00A75717">
        <w:tab/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</w:p>
    <w:p w14:paraId="10B29BE8" w14:textId="77777777" w:rsidR="00EE0600" w:rsidRPr="004A6965" w:rsidRDefault="00EE0600" w:rsidP="00EE0600">
      <w:pPr>
        <w:pStyle w:val="Styl1"/>
      </w:pPr>
    </w:p>
    <w:p w14:paraId="2F13CE1A" w14:textId="77777777" w:rsidR="00EE0600" w:rsidRDefault="00EE0600" w:rsidP="00EE0600">
      <w:pPr>
        <w:pStyle w:val="Styl1"/>
      </w:pPr>
      <w:r>
        <w:t>K usnesení č. 241/2024/2(29.5.2024):</w:t>
      </w:r>
    </w:p>
    <w:p w14:paraId="25D6857A" w14:textId="77777777" w:rsidR="00EE0600" w:rsidRPr="004A6965" w:rsidRDefault="00EE0600" w:rsidP="00EE0600">
      <w:pPr>
        <w:pStyle w:val="Styl1"/>
      </w:pPr>
      <w:r w:rsidRPr="00A75717">
        <w:t>2)</w:t>
      </w:r>
      <w:r w:rsidRPr="00A75717">
        <w:tab/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</w:p>
    <w:p w14:paraId="31CB5E7B" w14:textId="77777777" w:rsidR="00EE0600" w:rsidRPr="004A6965" w:rsidRDefault="00EE0600" w:rsidP="00EE0600">
      <w:pPr>
        <w:pStyle w:val="Styl3"/>
      </w:pPr>
    </w:p>
    <w:p w14:paraId="61F46142" w14:textId="77777777" w:rsidR="00EE0600" w:rsidRDefault="00EE0600" w:rsidP="00EE0600">
      <w:pPr>
        <w:pStyle w:val="Styl1"/>
      </w:pPr>
      <w:r>
        <w:t>K usnesení č. 241/2024/3(29.5.2024):</w:t>
      </w:r>
    </w:p>
    <w:p w14:paraId="7744133D" w14:textId="77777777" w:rsidR="00EE0600" w:rsidRPr="00A75717" w:rsidRDefault="00EE0600" w:rsidP="00EE0600">
      <w:pPr>
        <w:pStyle w:val="Styl1"/>
      </w:pPr>
      <w:r w:rsidRPr="00A75717">
        <w:t>3)</w:t>
      </w:r>
      <w:r w:rsidRPr="00A75717">
        <w:tab/>
        <w:t xml:space="preserve">s o u h l a s 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09A30B71" w14:textId="77777777" w:rsidR="00EE0600" w:rsidRPr="004A6965" w:rsidRDefault="00EE0600" w:rsidP="00EE0600">
      <w:pPr>
        <w:pStyle w:val="Styl1"/>
      </w:pPr>
      <w:r w:rsidRPr="00A75717">
        <w:lastRenderedPageBreak/>
        <w:t>p o v ě ř u j e   MH ve spolupráci s OD a RMS   zajištěním procesu realizace na náklady žadatele, čekáme na dodání výkresů od odborné firmy vč. projednání na DI PČR, kontrola 10/2024</w:t>
      </w:r>
      <w:r w:rsidRPr="004A6965">
        <w:t>: urgováno dodání objednaných dokumentů, kontrola 11/2024.</w:t>
      </w:r>
    </w:p>
    <w:p w14:paraId="4EFAA054" w14:textId="77777777" w:rsidR="00EE0600" w:rsidRDefault="00EE0600" w:rsidP="00EE0600">
      <w:pPr>
        <w:pStyle w:val="Styl3"/>
      </w:pPr>
    </w:p>
    <w:p w14:paraId="7FE58BC8" w14:textId="77777777" w:rsidR="00EE0600" w:rsidRDefault="00EE0600" w:rsidP="00EE0600">
      <w:pPr>
        <w:pStyle w:val="Styl1"/>
      </w:pPr>
      <w:r>
        <w:t>K usnesení č. 241/2024/4(29.5.2024):</w:t>
      </w:r>
    </w:p>
    <w:p w14:paraId="24306C9F" w14:textId="77777777" w:rsidR="00EE0600" w:rsidRPr="004A6965" w:rsidRDefault="00EE0600" w:rsidP="00EE0600">
      <w:pPr>
        <w:pStyle w:val="Styl1"/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</w:p>
    <w:p w14:paraId="70C3D811" w14:textId="77777777" w:rsidR="00EE0600" w:rsidRDefault="00EE0600" w:rsidP="00EE0600">
      <w:pPr>
        <w:pStyle w:val="Styl3"/>
      </w:pPr>
    </w:p>
    <w:p w14:paraId="2444E8E2" w14:textId="77777777" w:rsidR="00EE0600" w:rsidRPr="00A75717" w:rsidRDefault="00EE0600" w:rsidP="00EE0600">
      <w:pPr>
        <w:pStyle w:val="Styl1"/>
      </w:pPr>
      <w:r>
        <w:t xml:space="preserve">K usnesení č. 311/2024(7.8.2024) - </w:t>
      </w:r>
      <w:r w:rsidRPr="00A75717">
        <w:t xml:space="preserve">odkoupení pozemku </w:t>
      </w:r>
      <w:proofErr w:type="spellStart"/>
      <w:r w:rsidRPr="00A75717">
        <w:t>parc</w:t>
      </w:r>
      <w:proofErr w:type="spellEnd"/>
      <w:r w:rsidRPr="00A75717">
        <w:t xml:space="preserve">. č. 2387/3 v k. </w:t>
      </w:r>
      <w:proofErr w:type="spellStart"/>
      <w:r w:rsidRPr="00A75717">
        <w:t>ú.</w:t>
      </w:r>
      <w:proofErr w:type="spellEnd"/>
      <w:r w:rsidRPr="00A75717">
        <w:t xml:space="preserve"> Roudnice n. L. - zajistit </w:t>
      </w:r>
    </w:p>
    <w:p w14:paraId="02A6DE60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všechny podklady (geodetické zaměření, geometrický plán, znalecký </w:t>
      </w:r>
    </w:p>
    <w:p w14:paraId="56ADCC29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posudek,) potřebných pro další jednání rady města – MH: objednáno </w:t>
      </w:r>
    </w:p>
    <w:p w14:paraId="647E1F14" w14:textId="77777777" w:rsidR="00EE0600" w:rsidRPr="004A6965" w:rsidRDefault="00EE0600" w:rsidP="00EE0600">
      <w:pPr>
        <w:pStyle w:val="Styl1"/>
      </w:pPr>
      <w:r w:rsidRPr="00A75717">
        <w:t xml:space="preserve">                                        geodetické zaměření, kontrola 10/2024</w:t>
      </w:r>
      <w:r w:rsidRPr="004A6965">
        <w:t xml:space="preserve">. Návrh GP hotov, dnes máme </w:t>
      </w:r>
    </w:p>
    <w:p w14:paraId="557B3F78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jednání s majitelem pozemku, pokud bude souhlasit s finální podobou GP, </w:t>
      </w:r>
    </w:p>
    <w:p w14:paraId="743ECC70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budeme pokračovat dál v procesu. Kontrola 12/2024.</w:t>
      </w:r>
    </w:p>
    <w:p w14:paraId="2835C978" w14:textId="77777777" w:rsidR="00EE0600" w:rsidRDefault="00EE0600" w:rsidP="00EE0600">
      <w:pPr>
        <w:pStyle w:val="Styl3"/>
      </w:pPr>
    </w:p>
    <w:p w14:paraId="327EBFE9" w14:textId="77777777" w:rsidR="00EE0600" w:rsidRPr="00A75717" w:rsidRDefault="00EE0600" w:rsidP="00EE0600">
      <w:pPr>
        <w:pStyle w:val="Styl1"/>
      </w:pPr>
      <w:r>
        <w:t xml:space="preserve">K usnesení č. 313/2024(7.8.2024) - </w:t>
      </w:r>
      <w:r w:rsidRPr="00A75717">
        <w:t xml:space="preserve">nesouhlas s uzavřením nové nájemní smlouvy na byt č. 8 v čp. </w:t>
      </w:r>
    </w:p>
    <w:p w14:paraId="439513C7" w14:textId="4C87DF29" w:rsidR="00EE0600" w:rsidRPr="00A75717" w:rsidRDefault="00EE0600" w:rsidP="00EE0600">
      <w:pPr>
        <w:pStyle w:val="Styl1"/>
      </w:pPr>
      <w:r w:rsidRPr="00A75717">
        <w:t xml:space="preserve">                                         431, Sladkovského s paní E</w:t>
      </w:r>
      <w:r w:rsidR="008E1034">
        <w:t xml:space="preserve">K </w:t>
      </w:r>
      <w:r w:rsidRPr="00A75717">
        <w:t xml:space="preserve">(12), z důvodu dluhu na </w:t>
      </w:r>
    </w:p>
    <w:p w14:paraId="492493BB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 nájemném, zaslat výzvu k vyklizení včetně předání bytu a k úhradě dlužného </w:t>
      </w:r>
    </w:p>
    <w:p w14:paraId="1B444FFE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 nájemného v termínu do 30. 9. 2024. Pokud se tak v daném termínu </w:t>
      </w:r>
    </w:p>
    <w:p w14:paraId="26BD7BB2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 nájemného v termínu do 30. 9. 2024 </w:t>
      </w:r>
      <w:proofErr w:type="gramStart"/>
      <w:r w:rsidRPr="00A75717">
        <w:t>nestane,  souhlas</w:t>
      </w:r>
      <w:proofErr w:type="gramEnd"/>
      <w:r w:rsidRPr="00A75717">
        <w:t xml:space="preserve"> s podáním žaloby na </w:t>
      </w:r>
    </w:p>
    <w:p w14:paraId="4E3F2CE3" w14:textId="77777777" w:rsidR="00EE0600" w:rsidRPr="00A75717" w:rsidRDefault="00EE0600" w:rsidP="00EE0600">
      <w:pPr>
        <w:pStyle w:val="Styl1"/>
      </w:pPr>
      <w:r w:rsidRPr="00A75717">
        <w:t xml:space="preserve">                                         vyklizení bytu a úhradu dlužné částky na nájemném – MH: výzva byla </w:t>
      </w:r>
    </w:p>
    <w:p w14:paraId="68A9D668" w14:textId="77777777" w:rsidR="00EE0600" w:rsidRDefault="00EE0600" w:rsidP="00EE0600">
      <w:pPr>
        <w:pStyle w:val="Styl1"/>
      </w:pPr>
      <w:r w:rsidRPr="00A75717">
        <w:t xml:space="preserve">                                         odeslána s termínem vyklizení do 30. 9. 2024, úkol trvá, kontrola 10/2024.</w:t>
      </w:r>
      <w:r>
        <w:t xml:space="preserve"> </w:t>
      </w:r>
    </w:p>
    <w:p w14:paraId="56933ABB" w14:textId="01DA82E3" w:rsidR="00EE0600" w:rsidRPr="004A6965" w:rsidRDefault="00EE0600" w:rsidP="00EE0600">
      <w:pPr>
        <w:pStyle w:val="Styl1"/>
      </w:pPr>
      <w:r w:rsidRPr="004A6965">
        <w:t xml:space="preserve">                                         Paní K dlužnou částku uhradila a požádala o prodloužení </w:t>
      </w:r>
    </w:p>
    <w:p w14:paraId="694107CD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 nájemního vztahu, což bylo schváleno v radě města usnesením č. 367/2024. </w:t>
      </w:r>
    </w:p>
    <w:p w14:paraId="7ED52494" w14:textId="77777777" w:rsidR="00EE0600" w:rsidRPr="004A6965" w:rsidRDefault="00EE0600" w:rsidP="00EE0600">
      <w:pPr>
        <w:pStyle w:val="Styl1"/>
      </w:pPr>
      <w:r w:rsidRPr="004A6965">
        <w:t xml:space="preserve">                                         K dnešnímu dni si své závazky plní. </w:t>
      </w:r>
    </w:p>
    <w:p w14:paraId="51E92B30" w14:textId="77777777" w:rsidR="00EE0600" w:rsidRPr="004A6965" w:rsidRDefault="00EE0600" w:rsidP="00EE0600">
      <w:pPr>
        <w:pStyle w:val="Styl3"/>
      </w:pPr>
    </w:p>
    <w:p w14:paraId="792AC027" w14:textId="77777777" w:rsidR="00EE0600" w:rsidRDefault="00EE0600" w:rsidP="00EE0600">
      <w:pPr>
        <w:pStyle w:val="Styl1"/>
      </w:pPr>
      <w:r>
        <w:t xml:space="preserve">K usnesení č. 352/2024(28.8.2024) - vyhlásit záměr prodeje části pozemku </w:t>
      </w:r>
      <w:proofErr w:type="spellStart"/>
      <w:r>
        <w:t>parc</w:t>
      </w:r>
      <w:proofErr w:type="spellEnd"/>
      <w:r>
        <w:t xml:space="preserve">. č. 435 v k. </w:t>
      </w:r>
      <w:proofErr w:type="spellStart"/>
      <w:r>
        <w:t>ú.</w:t>
      </w:r>
      <w:proofErr w:type="spellEnd"/>
      <w:r>
        <w:t xml:space="preserve"> </w:t>
      </w:r>
    </w:p>
    <w:p w14:paraId="781A91B3" w14:textId="77777777" w:rsidR="00EE0600" w:rsidRDefault="00EE0600" w:rsidP="00EE0600">
      <w:pPr>
        <w:pStyle w:val="Styl1"/>
      </w:pPr>
      <w:r>
        <w:t xml:space="preserve">                                         Roudnice n. L. a zajistit všechny potřebné podklady potřebné pro další </w:t>
      </w:r>
    </w:p>
    <w:p w14:paraId="2E5471D8" w14:textId="77777777" w:rsidR="00EE0600" w:rsidRDefault="00EE0600" w:rsidP="00EE0600">
      <w:pPr>
        <w:pStyle w:val="Styl1"/>
      </w:pPr>
      <w:r>
        <w:t xml:space="preserve">                                         jednání RM – MH</w:t>
      </w:r>
      <w:r w:rsidRPr="00B15C5F">
        <w:t xml:space="preserve">, záměr vypsán, objednán znalecký posudek, kontrola </w:t>
      </w:r>
    </w:p>
    <w:p w14:paraId="78A04202" w14:textId="77777777" w:rsidR="00EE0600" w:rsidRPr="004A6965" w:rsidRDefault="00EE0600" w:rsidP="00EE0600">
      <w:pPr>
        <w:pStyle w:val="Styl1"/>
      </w:pPr>
      <w:r>
        <w:t xml:space="preserve">                                         </w:t>
      </w:r>
      <w:r w:rsidRPr="00B15C5F">
        <w:t>10/</w:t>
      </w:r>
      <w:r w:rsidRPr="004A6965">
        <w:t>2024</w:t>
      </w:r>
      <w:r>
        <w:t>.</w:t>
      </w:r>
      <w:r w:rsidRPr="004A6965">
        <w:t xml:space="preserve"> Samostatný bod jednání RM.</w:t>
      </w:r>
    </w:p>
    <w:p w14:paraId="37113F10" w14:textId="77777777" w:rsidR="00EE0600" w:rsidRDefault="00EE0600" w:rsidP="00EE0600">
      <w:pPr>
        <w:pStyle w:val="Styl3"/>
      </w:pPr>
    </w:p>
    <w:p w14:paraId="2BAD17DD" w14:textId="77777777" w:rsidR="00EE0600" w:rsidRDefault="00EE0600" w:rsidP="00EE0600">
      <w:pPr>
        <w:pStyle w:val="Styl1"/>
      </w:pPr>
      <w:r>
        <w:t xml:space="preserve">K usnesení č. 355/2024(28.8.2024) - prodej části pozemku </w:t>
      </w:r>
      <w:proofErr w:type="spellStart"/>
      <w:r>
        <w:t>parc</w:t>
      </w:r>
      <w:proofErr w:type="spellEnd"/>
      <w:r>
        <w:t xml:space="preserve">. č. 3204/207 v k. </w:t>
      </w:r>
      <w:proofErr w:type="spellStart"/>
      <w:r>
        <w:t>ú.</w:t>
      </w:r>
      <w:proofErr w:type="spellEnd"/>
      <w:r>
        <w:t xml:space="preserve"> Roudnice n. L. – </w:t>
      </w:r>
    </w:p>
    <w:p w14:paraId="2A7944F7" w14:textId="77777777" w:rsidR="00EE0600" w:rsidRDefault="00EE0600" w:rsidP="00EE0600">
      <w:pPr>
        <w:pStyle w:val="Styl1"/>
      </w:pPr>
      <w:r>
        <w:t xml:space="preserve">                                          rozhodnutí odloženo do příštího jednání RM, odboru MH uloženo projednat </w:t>
      </w:r>
    </w:p>
    <w:p w14:paraId="09577CBE" w14:textId="77777777" w:rsidR="00EE0600" w:rsidRDefault="00EE0600" w:rsidP="00EE0600">
      <w:pPr>
        <w:pStyle w:val="Styl1"/>
      </w:pPr>
      <w:r>
        <w:t xml:space="preserve">                                          další detaily prodeje – MH.</w:t>
      </w:r>
    </w:p>
    <w:p w14:paraId="7C5943A9" w14:textId="77777777" w:rsidR="00EE0600" w:rsidRPr="00B15C5F" w:rsidRDefault="00EE0600" w:rsidP="00EE0600">
      <w:pPr>
        <w:pStyle w:val="Styl1"/>
      </w:pPr>
      <w:r>
        <w:t xml:space="preserve">                                          </w:t>
      </w:r>
      <w:r w:rsidRPr="00B15C5F">
        <w:t xml:space="preserve">Věc byla opět projednána s RMS a odborem územního plánování. </w:t>
      </w:r>
    </w:p>
    <w:p w14:paraId="0785A4E8" w14:textId="77777777" w:rsidR="00EE0600" w:rsidRPr="00B15C5F" w:rsidRDefault="00EE0600" w:rsidP="00EE0600">
      <w:pPr>
        <w:pStyle w:val="Styl3"/>
        <w:ind w:left="2410" w:hanging="2410"/>
      </w:pPr>
    </w:p>
    <w:p w14:paraId="2D140B29" w14:textId="77777777" w:rsidR="00EE0600" w:rsidRPr="00B15C5F" w:rsidRDefault="00EE0600" w:rsidP="00EE0600">
      <w:pPr>
        <w:pStyle w:val="Styl1"/>
        <w:ind w:left="2410"/>
        <w:jc w:val="both"/>
      </w:pPr>
      <w:r w:rsidRPr="00B15C5F">
        <w:t>RMS s odprodejem tohoto pozemku nesouhlasí. Argument, že se dosud pozemek nikdy nevyužil k řešení dopravní situace s obslužností místa neznamená, že do budoucna k této potřebě nikdy nedojde. Z pohledu RMS, by se mohlo částečně žadateli vyhovět v případě, že by došlo k rozdělení uvedeného pozemku. Vznikly by pozemky dva. Jeden kolmý na komunikaci, který by v případě nutnosti v budoucnu zajistil potřeby obslužnosti a druhý obdélníkový podél komunikace. Tento delší nový pozemek, podélný ke komunikaci by z pohledu RMS mohl být žadateli odprodán.</w:t>
      </w:r>
    </w:p>
    <w:p w14:paraId="74FCE42E" w14:textId="77777777" w:rsidR="00EE0600" w:rsidRPr="00B15C5F" w:rsidRDefault="00EE0600" w:rsidP="00EE0600">
      <w:pPr>
        <w:pStyle w:val="Styl1"/>
        <w:ind w:left="2410" w:hanging="2410"/>
        <w:jc w:val="both"/>
      </w:pPr>
    </w:p>
    <w:p w14:paraId="24CAB312" w14:textId="77777777" w:rsidR="00EE0600" w:rsidRPr="00B15C5F" w:rsidRDefault="00EE0600" w:rsidP="00EE0600">
      <w:pPr>
        <w:pStyle w:val="Styl1"/>
        <w:ind w:left="2410"/>
        <w:jc w:val="both"/>
      </w:pPr>
      <w:r w:rsidRPr="00B15C5F">
        <w:t>Odbor územního plánování nedoporučuje pozemek prodávat.</w:t>
      </w:r>
    </w:p>
    <w:p w14:paraId="0F4484D8" w14:textId="77777777" w:rsidR="00EE0600" w:rsidRPr="00B15C5F" w:rsidRDefault="00EE0600" w:rsidP="00EE0600">
      <w:pPr>
        <w:pStyle w:val="Styl1"/>
        <w:ind w:left="2410"/>
        <w:jc w:val="both"/>
      </w:pPr>
      <w:r w:rsidRPr="00B15C5F">
        <w:t xml:space="preserve">Pozemek je veřejným prostranstvím nezbytným pro otáčení vozidel IZS a také TS města Roudnice nad Labem. Pozemek je v Územním plánu Roudnice nad Labem a v územní studii součástí veřejného prostranství tzn. stejně jej nelze oplotit (oplocení pozemku do 2 m výše sice nepodléhá povolení, ale musí být v souladu s územním plánem). Veřejné prostranství jsou pozemky přístupné každému bez omezení, tj. tyto pozemky nelze </w:t>
      </w:r>
      <w:r w:rsidRPr="00B15C5F">
        <w:lastRenderedPageBreak/>
        <w:t xml:space="preserve">oplocovat. Pozemek není plochou pro bydlení, tj. nelze na něm realizovat stavbu rodinného domu nebo stavby podmiňující bydlení. </w:t>
      </w:r>
    </w:p>
    <w:p w14:paraId="52A91B00" w14:textId="77777777" w:rsidR="00EE0600" w:rsidRPr="00B15C5F" w:rsidRDefault="00EE0600" w:rsidP="00EE0600">
      <w:pPr>
        <w:pStyle w:val="Styl1"/>
        <w:ind w:left="2410" w:hanging="2410"/>
        <w:jc w:val="both"/>
      </w:pPr>
    </w:p>
    <w:p w14:paraId="3C7DA23F" w14:textId="0553834D" w:rsidR="00EE0600" w:rsidRPr="004A6965" w:rsidRDefault="00EE0600" w:rsidP="00EE0600">
      <w:pPr>
        <w:pStyle w:val="Styl1"/>
        <w:ind w:left="2410"/>
        <w:jc w:val="both"/>
      </w:pPr>
      <w:r w:rsidRPr="00B15C5F">
        <w:t>V dané věci tak navrhujeme jednat se žadatelem o možnosti prodeje části pozemku podél komunikace s tím, že by v případě zájmu žadatele i o tuto variantu proběhlo společné jednání na úřadu územního plánování, aby měl veškeré informace k otázce oplocení. Výsledek jednání následně projednat v radě města.</w:t>
      </w:r>
      <w:r>
        <w:t xml:space="preserve"> </w:t>
      </w:r>
      <w:r w:rsidRPr="004A6965">
        <w:t>Jednání proběhla jak s panem F, který sdělil, že by měl zájem i jenom o část pozemku bez točny, tak bylo jednáno i s RMS a projektantem pro dopravní stavby ohledně otázky točny. Kompletní materiál bude předložen k projednání do další rady města 6. 11. 2024.</w:t>
      </w:r>
    </w:p>
    <w:p w14:paraId="3AC61D29" w14:textId="77777777" w:rsidR="00EE0600" w:rsidRDefault="00EE0600" w:rsidP="00EE0600">
      <w:pPr>
        <w:pStyle w:val="Styl3"/>
      </w:pPr>
    </w:p>
    <w:p w14:paraId="5D59724D" w14:textId="77777777" w:rsidR="00EE0600" w:rsidRDefault="00EE0600" w:rsidP="00EE0600">
      <w:pPr>
        <w:pStyle w:val="Styl1"/>
      </w:pPr>
      <w:r>
        <w:t>K usnesení č. 364/2024/2(11.9.2024):</w:t>
      </w:r>
    </w:p>
    <w:p w14:paraId="4B82EDF5" w14:textId="77777777" w:rsidR="00EE0600" w:rsidRPr="004A6965" w:rsidRDefault="00EE0600" w:rsidP="00EE0600">
      <w:pPr>
        <w:pStyle w:val="Styl1"/>
      </w:pPr>
      <w:r>
        <w:t xml:space="preserve">2) </w:t>
      </w:r>
      <w:r w:rsidRPr="00FD6C37">
        <w:t xml:space="preserve">souhlasí s úpravou dopravy v ul. Na Urbance na obousměrný provoz cyklistů, a pověřuje OMH zajistit s projektantem doplnění do PD. </w:t>
      </w:r>
      <w:r w:rsidRPr="004A6965">
        <w:t>Projektant byl vyzván k úpravě PD, sdělil, že tuto úpravu chce projednat s poradním orgánem pro dopravu. Bude tak pozván na další zasedání poradního orgánu pro dopravu. Kontrola konec 11/2024.</w:t>
      </w:r>
    </w:p>
    <w:p w14:paraId="78EF9EC0" w14:textId="77777777" w:rsidR="00EE0600" w:rsidRDefault="00EE0600" w:rsidP="00EE0600">
      <w:pPr>
        <w:pStyle w:val="Styl3"/>
      </w:pPr>
    </w:p>
    <w:p w14:paraId="1BAA2849" w14:textId="77777777" w:rsidR="00EE0600" w:rsidRDefault="00EE0600" w:rsidP="00EE0600">
      <w:pPr>
        <w:pStyle w:val="Styl1"/>
      </w:pPr>
      <w:r>
        <w:t>K usnesení č. 364/2024/3(11.9.2024):</w:t>
      </w:r>
    </w:p>
    <w:p w14:paraId="69D827CC" w14:textId="77777777" w:rsidR="00EE0600" w:rsidRPr="004A6965" w:rsidRDefault="00EE0600" w:rsidP="00EE0600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3) -   souhlasí s úpravou dopravní situace v ul. Hochmanova, při výjezdu od zinkovny do     ulice Hochmanova bude doplněna dopravní </w:t>
      </w:r>
      <w:proofErr w:type="gramStart"/>
      <w:r w:rsidRPr="009D74EF">
        <w:rPr>
          <w:rFonts w:ascii="Arial" w:hAnsi="Arial" w:cs="Arial"/>
          <w:sz w:val="20"/>
          <w:szCs w:val="20"/>
        </w:rPr>
        <w:t>značka  B</w:t>
      </w:r>
      <w:proofErr w:type="gramEnd"/>
      <w:r w:rsidRPr="009D74EF">
        <w:rPr>
          <w:rFonts w:ascii="Arial" w:hAnsi="Arial" w:cs="Arial"/>
          <w:sz w:val="20"/>
          <w:szCs w:val="20"/>
        </w:rPr>
        <w:t xml:space="preserve">24b – zákaz odbočení doleva, zajistí odbor OMH, </w:t>
      </w:r>
      <w:r w:rsidRPr="004A6965">
        <w:rPr>
          <w:rFonts w:ascii="Arial" w:hAnsi="Arial" w:cs="Arial"/>
          <w:sz w:val="20"/>
          <w:szCs w:val="20"/>
        </w:rPr>
        <w:t>objednáno, čekáme na dodání, kontrola 12/2024.</w:t>
      </w:r>
    </w:p>
    <w:p w14:paraId="247BAE8E" w14:textId="77777777" w:rsidR="00EE0600" w:rsidRPr="009D74EF" w:rsidRDefault="00EE0600" w:rsidP="00EE0600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křížení obchvatu s ul. </w:t>
      </w:r>
      <w:proofErr w:type="spellStart"/>
      <w:r w:rsidRPr="009D74EF">
        <w:rPr>
          <w:rFonts w:ascii="Arial" w:hAnsi="Arial" w:cs="Arial"/>
          <w:sz w:val="20"/>
          <w:szCs w:val="20"/>
        </w:rPr>
        <w:t>Krabčická</w:t>
      </w:r>
      <w:proofErr w:type="spellEnd"/>
    </w:p>
    <w:p w14:paraId="37E43136" w14:textId="77777777" w:rsidR="00EE0600" w:rsidRDefault="00EE0600" w:rsidP="00EE0600">
      <w:pPr>
        <w:pStyle w:val="Odstavecseseznamem"/>
        <w:ind w:left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 -    ukládá vedení města jednat se zástupci zinkovny o možnosti řešení vjezdu a výjezdu ze zinkovny na komunikaci, která nyní slouží pouze k vjezdu. Toto opatření bylo již v minulosti využíváno s využitím semaforu</w:t>
      </w:r>
      <w:r>
        <w:rPr>
          <w:rFonts w:ascii="Arial" w:hAnsi="Arial" w:cs="Arial"/>
          <w:sz w:val="20"/>
          <w:szCs w:val="20"/>
        </w:rPr>
        <w:t xml:space="preserve">. Informaci podal p. místostarosta Ing. Červený z jednání s ředitelem </w:t>
      </w:r>
    </w:p>
    <w:p w14:paraId="4840C43A" w14:textId="77777777" w:rsidR="00EE0600" w:rsidRPr="009D74EF" w:rsidRDefault="00EE0600" w:rsidP="00EE0600">
      <w:pPr>
        <w:pStyle w:val="Odstavecseseznamem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Zinkovny, k úpravám uvnitř zinkovny se vyjádřil kladně, cílem je dopravní obslužnost zinkovny mimo Hochmanovu ul. K této záležitosti bude svoláno pracovní jednání.</w:t>
      </w:r>
    </w:p>
    <w:p w14:paraId="77B4B637" w14:textId="77777777" w:rsidR="00EE0600" w:rsidRDefault="00EE0600" w:rsidP="00EE0600">
      <w:pPr>
        <w:pStyle w:val="Styl1"/>
      </w:pPr>
    </w:p>
    <w:p w14:paraId="6ABF5151" w14:textId="77777777" w:rsidR="00EE0600" w:rsidRDefault="00EE0600" w:rsidP="00EE0600">
      <w:pPr>
        <w:pStyle w:val="Styl1"/>
      </w:pPr>
      <w:r>
        <w:t>K usnesení č. 364/2024/5(11.9.2024):</w:t>
      </w:r>
    </w:p>
    <w:p w14:paraId="489F7BA6" w14:textId="77777777" w:rsidR="00EE0600" w:rsidRPr="00663BFD" w:rsidRDefault="00EE0600" w:rsidP="00EE0600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5)  souhlasí se zpracováním komplexní studie úprav ulice Třebízského a pověřuje OMH zajištěním studie.</w:t>
      </w:r>
      <w:r>
        <w:rPr>
          <w:rFonts w:ascii="Arial" w:hAnsi="Arial" w:cs="Arial"/>
          <w:sz w:val="20"/>
          <w:szCs w:val="20"/>
        </w:rPr>
        <w:t xml:space="preserve"> </w:t>
      </w:r>
      <w:r w:rsidRPr="00663BFD">
        <w:rPr>
          <w:rFonts w:ascii="Arial" w:hAnsi="Arial" w:cs="Arial"/>
          <w:sz w:val="20"/>
          <w:szCs w:val="20"/>
        </w:rPr>
        <w:t xml:space="preserve">Studie bude objednána, čekáme na dodání poslední třetí cenové nabídky. Kontrola 12/2024. </w:t>
      </w:r>
    </w:p>
    <w:p w14:paraId="29576660" w14:textId="77777777" w:rsidR="00EE0600" w:rsidRDefault="00EE0600" w:rsidP="00EE0600">
      <w:pPr>
        <w:pStyle w:val="Styl1"/>
      </w:pPr>
      <w:r>
        <w:t>K usnesení č. 364/2024/6(11.9.2024):</w:t>
      </w:r>
    </w:p>
    <w:p w14:paraId="18FF26E7" w14:textId="77777777" w:rsidR="00EE0600" w:rsidRPr="00663BFD" w:rsidRDefault="00EE0600" w:rsidP="00EE0600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6)  nesouhlasí se změnou směru jednosměrky v ul. Zahradní, a ukládá OMH s RMS navrhnout možné úpravy vnitřního oblouku křižovatky ulic 9. května a Na Výsluní tak, aby byl zlepšen vjezd větších vozidel do ulice Na Výsluní ze směru od Budyně n. O.</w:t>
      </w:r>
      <w:r>
        <w:rPr>
          <w:rFonts w:ascii="Arial" w:hAnsi="Arial" w:cs="Arial"/>
          <w:sz w:val="20"/>
          <w:szCs w:val="20"/>
        </w:rPr>
        <w:t xml:space="preserve"> </w:t>
      </w:r>
      <w:r w:rsidRPr="00663BFD">
        <w:rPr>
          <w:rFonts w:ascii="Arial" w:hAnsi="Arial" w:cs="Arial"/>
          <w:sz w:val="20"/>
          <w:szCs w:val="20"/>
        </w:rPr>
        <w:t>RMS projednalo úpravy vnitřního oblouku křižovatky se SUS, je vybrán dodavatel úprav, předpoklad realizace je do poloviny listopadu. Kontrola 12/2024.</w:t>
      </w:r>
    </w:p>
    <w:p w14:paraId="0F841DF9" w14:textId="77777777" w:rsidR="00EE0600" w:rsidRDefault="00EE0600" w:rsidP="00EE0600">
      <w:pPr>
        <w:pStyle w:val="Styl1"/>
      </w:pPr>
      <w:r>
        <w:t>K usnesení č. 364/2024/10(11.9.2024):</w:t>
      </w:r>
    </w:p>
    <w:p w14:paraId="5A7E99D2" w14:textId="77777777" w:rsidR="00EE0600" w:rsidRPr="00663BFD" w:rsidRDefault="00EE0600" w:rsidP="00EE0600">
      <w:pPr>
        <w:spacing w:after="1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10) ukládá RMS a OMH provedením místního šetření a předložením návrhu opatření v ul.   Erbenova ve spodní části směrem k ulici Na Hradčanech</w:t>
      </w:r>
      <w:r w:rsidRPr="00663BFD">
        <w:rPr>
          <w:rFonts w:ascii="Arial" w:hAnsi="Arial" w:cs="Arial"/>
          <w:sz w:val="20"/>
          <w:szCs w:val="20"/>
        </w:rPr>
        <w:t>. V dané části ulice bylo navrženo umístění dopravní značky „zákaz zastavení“ tak, aby nebránila vozidla provozu a chodcům, objednáno zakreslení a projednání na DI PČR, kontrola 12/2024.</w:t>
      </w:r>
    </w:p>
    <w:p w14:paraId="45DFE841" w14:textId="77777777" w:rsidR="00EE0600" w:rsidRDefault="00EE0600" w:rsidP="00EE0600">
      <w:pPr>
        <w:pStyle w:val="Styl1"/>
      </w:pPr>
      <w:r>
        <w:t xml:space="preserve">K usnesení č. 382/2024(25.9.2024) - výsledek jednání odboru MH ve spolupráci s vedením města o </w:t>
      </w:r>
    </w:p>
    <w:p w14:paraId="39DDCCB9" w14:textId="77777777" w:rsidR="00EE0600" w:rsidRDefault="00EE0600" w:rsidP="00EE0600">
      <w:pPr>
        <w:pStyle w:val="Styl1"/>
      </w:pPr>
      <w:r>
        <w:t xml:space="preserve">                                       směně pozemků na letišti s Aeroklubem AIR SHOW Roudnice n. L., z. </w:t>
      </w:r>
      <w:proofErr w:type="gramStart"/>
      <w:r>
        <w:t>s ,</w:t>
      </w:r>
      <w:proofErr w:type="gramEnd"/>
      <w:r>
        <w:t xml:space="preserve"> </w:t>
      </w:r>
    </w:p>
    <w:p w14:paraId="0D039726" w14:textId="77777777" w:rsidR="00EE0600" w:rsidRDefault="00EE0600" w:rsidP="00EE0600">
      <w:pPr>
        <w:pStyle w:val="Styl1"/>
      </w:pPr>
      <w:r w:rsidRPr="00663BFD">
        <w:t xml:space="preserve">                                        jednání proběhlo 22. 10. 2024, </w:t>
      </w:r>
      <w:r>
        <w:t xml:space="preserve">z tohoto jednání podal ústní informaci p. </w:t>
      </w:r>
    </w:p>
    <w:p w14:paraId="5DCA3A49" w14:textId="77777777" w:rsidR="00EE0600" w:rsidRDefault="00EE0600" w:rsidP="00EE0600">
      <w:pPr>
        <w:pStyle w:val="Styl1"/>
      </w:pPr>
      <w:r>
        <w:t xml:space="preserve">                                        Mann, </w:t>
      </w:r>
      <w:proofErr w:type="spellStart"/>
      <w:r>
        <w:t>ved</w:t>
      </w:r>
      <w:proofErr w:type="spellEnd"/>
      <w:r>
        <w:t>. odboru MH: řešena nová výše nájemného, doba nájmu, sděleno</w:t>
      </w:r>
    </w:p>
    <w:p w14:paraId="322AE62D" w14:textId="77777777" w:rsidR="00EE0600" w:rsidRDefault="00EE0600" w:rsidP="00EE0600">
      <w:pPr>
        <w:pStyle w:val="Styl1"/>
      </w:pPr>
      <w:r>
        <w:t xml:space="preserve">                                        Stanovisko města k žádosti o směnu – město nesouhlasí se směnou </w:t>
      </w:r>
    </w:p>
    <w:p w14:paraId="32CD1627" w14:textId="77777777" w:rsidR="00EE0600" w:rsidRDefault="00EE0600" w:rsidP="00EE0600">
      <w:pPr>
        <w:pStyle w:val="Styl1"/>
      </w:pPr>
      <w:r>
        <w:t xml:space="preserve">                                        pozemku, který je jediným přístupem na jeho pozemky. Aeroklub zašle novou</w:t>
      </w:r>
    </w:p>
    <w:p w14:paraId="00D7ACCA" w14:textId="77777777" w:rsidR="00EE0600" w:rsidRPr="00663BFD" w:rsidRDefault="00EE0600" w:rsidP="00EE0600">
      <w:pPr>
        <w:pStyle w:val="Styl1"/>
      </w:pPr>
      <w:r>
        <w:lastRenderedPageBreak/>
        <w:t xml:space="preserve">                                        žádost, jednání budou pokračovat.</w:t>
      </w:r>
    </w:p>
    <w:p w14:paraId="6D0C73F5" w14:textId="77777777" w:rsidR="00EE0600" w:rsidRPr="00663BFD" w:rsidRDefault="00EE0600" w:rsidP="00EE0600">
      <w:pPr>
        <w:pStyle w:val="Styl1"/>
      </w:pPr>
    </w:p>
    <w:p w14:paraId="11C96F26" w14:textId="77777777" w:rsidR="00EE0600" w:rsidRDefault="00EE0600" w:rsidP="00EE0600">
      <w:pPr>
        <w:pStyle w:val="Styl1"/>
      </w:pPr>
      <w:r>
        <w:t xml:space="preserve">K usnesení č. 391/2024(25.9.2024) - souhlas se zvýšením osobních příplatků ředitelům příspěvkových </w:t>
      </w:r>
    </w:p>
    <w:p w14:paraId="77B9CE75" w14:textId="77777777" w:rsidR="00EE0600" w:rsidRDefault="00EE0600" w:rsidP="00EE0600">
      <w:pPr>
        <w:pStyle w:val="Styl1"/>
      </w:pPr>
      <w:r>
        <w:t xml:space="preserve">                                        organizací dle návrhu – vyhotovit nové platové výměry s účinností od </w:t>
      </w:r>
    </w:p>
    <w:p w14:paraId="2E324D8D" w14:textId="77777777" w:rsidR="00EE0600" w:rsidRPr="00663BFD" w:rsidRDefault="00EE0600" w:rsidP="00EE0600">
      <w:pPr>
        <w:pStyle w:val="Styl1"/>
      </w:pPr>
      <w:r>
        <w:t xml:space="preserve">                                        1. 10. 2024 – personalistka města: </w:t>
      </w:r>
      <w:r w:rsidRPr="00663BFD">
        <w:t>splněno.</w:t>
      </w:r>
    </w:p>
    <w:p w14:paraId="5AD5D531" w14:textId="77777777" w:rsidR="00EE0600" w:rsidRDefault="00EE0600" w:rsidP="00EE0600">
      <w:pPr>
        <w:pStyle w:val="Styl3"/>
      </w:pPr>
    </w:p>
    <w:p w14:paraId="586090C4" w14:textId="77777777" w:rsidR="00EE0600" w:rsidRDefault="00EE0600" w:rsidP="00EE0600">
      <w:pPr>
        <w:pStyle w:val="Styl1"/>
      </w:pPr>
      <w:r>
        <w:t xml:space="preserve">K usnesení č. 392/2024(25.9.2024) - Rada města   p o v ě ř u j e   odbor MH k bodu č. 4 (rekonstrukce </w:t>
      </w:r>
    </w:p>
    <w:p w14:paraId="0B9E927D" w14:textId="77777777" w:rsidR="00EE0600" w:rsidRDefault="00EE0600" w:rsidP="00EE0600">
      <w:pPr>
        <w:pStyle w:val="Styl1"/>
      </w:pPr>
      <w:r>
        <w:t xml:space="preserve">                                         Prokopovy ul.) zajistit stanovisko Ing. arch. Lucii </w:t>
      </w:r>
      <w:proofErr w:type="spellStart"/>
      <w:r>
        <w:t>Kavánové</w:t>
      </w:r>
      <w:proofErr w:type="spellEnd"/>
      <w:r>
        <w:t xml:space="preserve"> a představení </w:t>
      </w:r>
    </w:p>
    <w:p w14:paraId="5D666C5F" w14:textId="77777777" w:rsidR="00EE0600" w:rsidRPr="00663BFD" w:rsidRDefault="00EE0600" w:rsidP="00EE0600">
      <w:pPr>
        <w:pStyle w:val="Styl1"/>
      </w:pPr>
      <w:r>
        <w:t xml:space="preserve">                                         celého projektu radním projektantem, Ing. Filipem, </w:t>
      </w:r>
      <w:r w:rsidRPr="00663BFD">
        <w:t xml:space="preserve">architektka města </w:t>
      </w:r>
    </w:p>
    <w:p w14:paraId="3D5863BC" w14:textId="77777777" w:rsidR="00EE0600" w:rsidRPr="00663BFD" w:rsidRDefault="00EE0600" w:rsidP="00EE0600">
      <w:pPr>
        <w:pStyle w:val="Styl1"/>
      </w:pPr>
      <w:r w:rsidRPr="00663BFD">
        <w:t xml:space="preserve">                                         stanovisko zpracovává, projektant se jednání rady zúčastní.</w:t>
      </w:r>
    </w:p>
    <w:p w14:paraId="02F6FA5E" w14:textId="77777777" w:rsidR="00EE0600" w:rsidRPr="00663BFD" w:rsidRDefault="00EE0600" w:rsidP="00EE0600">
      <w:pPr>
        <w:pStyle w:val="Styl3"/>
      </w:pPr>
    </w:p>
    <w:p w14:paraId="57EF9E2C" w14:textId="77777777" w:rsidR="00EE0600" w:rsidRDefault="00EE0600" w:rsidP="00EE0600">
      <w:pPr>
        <w:pStyle w:val="Styl1"/>
      </w:pPr>
      <w:r>
        <w:t>K usnesení č. 406/2024/5(9.10.2024):</w:t>
      </w:r>
    </w:p>
    <w:p w14:paraId="1E93D668" w14:textId="601CFA98" w:rsidR="00EE0600" w:rsidRPr="00663BFD" w:rsidRDefault="00EE0600" w:rsidP="00EE0600">
      <w:pPr>
        <w:pStyle w:val="Styl1"/>
      </w:pPr>
      <w:r>
        <w:t xml:space="preserve">5) RM   </w:t>
      </w:r>
      <w:r w:rsidRPr="00523251">
        <w:t>s</w:t>
      </w:r>
      <w:r>
        <w:t> </w:t>
      </w:r>
      <w:r w:rsidRPr="00523251">
        <w:t>o</w:t>
      </w:r>
      <w:r>
        <w:t xml:space="preserve"> </w:t>
      </w:r>
      <w:r w:rsidRPr="00523251">
        <w:t>u</w:t>
      </w:r>
      <w:r>
        <w:t xml:space="preserve"> </w:t>
      </w:r>
      <w:r w:rsidRPr="00523251">
        <w:t>h</w:t>
      </w:r>
      <w:r>
        <w:t xml:space="preserve"> </w:t>
      </w:r>
      <w:r w:rsidRPr="00523251">
        <w:t>l</w:t>
      </w:r>
      <w:r>
        <w:t xml:space="preserve"> </w:t>
      </w:r>
      <w:r w:rsidRPr="00523251">
        <w:t>a</w:t>
      </w:r>
      <w:r>
        <w:t xml:space="preserve"> </w:t>
      </w:r>
      <w:r w:rsidRPr="00523251">
        <w:t>s</w:t>
      </w:r>
      <w:r>
        <w:t> </w:t>
      </w:r>
      <w:r w:rsidRPr="00523251">
        <w:t>í</w:t>
      </w:r>
      <w:r>
        <w:t xml:space="preserve">  </w:t>
      </w:r>
      <w:r w:rsidRPr="00523251">
        <w:t xml:space="preserve"> se žádostí pana K umístění zrcadla proti výjezdu ze dvora domu čp. 11 ul. Řipská a </w:t>
      </w:r>
      <w:r>
        <w:t xml:space="preserve">  </w:t>
      </w:r>
      <w:r w:rsidRPr="00523251">
        <w:t>p</w:t>
      </w:r>
      <w:r>
        <w:t xml:space="preserve"> </w:t>
      </w:r>
      <w:r w:rsidRPr="00523251">
        <w:t>o</w:t>
      </w:r>
      <w:r>
        <w:t xml:space="preserve"> </w:t>
      </w:r>
      <w:r w:rsidRPr="00523251">
        <w:t>v</w:t>
      </w:r>
      <w:r>
        <w:t> </w:t>
      </w:r>
      <w:r w:rsidRPr="00523251">
        <w:t>ě</w:t>
      </w:r>
      <w:r>
        <w:t xml:space="preserve"> </w:t>
      </w:r>
      <w:r w:rsidRPr="00523251">
        <w:t>ř</w:t>
      </w:r>
      <w:r>
        <w:t xml:space="preserve"> </w:t>
      </w:r>
      <w:r w:rsidRPr="00523251">
        <w:t>u</w:t>
      </w:r>
      <w:r>
        <w:t xml:space="preserve"> </w:t>
      </w:r>
      <w:r w:rsidRPr="00523251">
        <w:t>j</w:t>
      </w:r>
      <w:r>
        <w:t xml:space="preserve"> </w:t>
      </w:r>
      <w:r w:rsidRPr="00523251">
        <w:t>e</w:t>
      </w:r>
      <w:r>
        <w:t xml:space="preserve">  </w:t>
      </w:r>
      <w:r w:rsidRPr="00523251">
        <w:t xml:space="preserve"> OMH informováním žadatele o tom, že si zajistí celý proces realizace umístění zrcadla sám a na své náklady</w:t>
      </w:r>
      <w:r>
        <w:t xml:space="preserve">, </w:t>
      </w:r>
      <w:r w:rsidRPr="00663BFD">
        <w:t>žadatel byl písemně informován. Splněno.</w:t>
      </w:r>
    </w:p>
    <w:p w14:paraId="289504C9" w14:textId="77777777" w:rsidR="00EE0600" w:rsidRPr="00663BFD" w:rsidRDefault="00EE0600" w:rsidP="00EE0600">
      <w:pPr>
        <w:pStyle w:val="Styl1"/>
      </w:pPr>
    </w:p>
    <w:p w14:paraId="77E564EA" w14:textId="77777777" w:rsidR="00EE0600" w:rsidRDefault="00EE0600" w:rsidP="00EE0600">
      <w:pPr>
        <w:pStyle w:val="Styl1"/>
        <w:rPr>
          <w:bCs/>
        </w:rPr>
      </w:pPr>
      <w:r>
        <w:t>K u</w:t>
      </w:r>
      <w:r w:rsidRPr="003D4385">
        <w:t>snesení č. 405/2024 (9.10.2024):</w:t>
      </w:r>
      <w:r>
        <w:t xml:space="preserve"> s</w:t>
      </w:r>
      <w:r w:rsidRPr="003D4385">
        <w:rPr>
          <w:bCs/>
        </w:rPr>
        <w:t xml:space="preserve">nížení pachtovného za rok 2024 o uznatelné náklady, uzavření </w:t>
      </w:r>
    </w:p>
    <w:p w14:paraId="365D534E" w14:textId="77777777" w:rsidR="00EE0600" w:rsidRPr="009D74EF" w:rsidRDefault="00EE0600" w:rsidP="00EE0600">
      <w:pPr>
        <w:pStyle w:val="Styl1"/>
      </w:pPr>
      <w:r>
        <w:rPr>
          <w:bCs/>
        </w:rPr>
        <w:t xml:space="preserve">                                        </w:t>
      </w:r>
      <w:r w:rsidRPr="003D4385">
        <w:rPr>
          <w:bCs/>
        </w:rPr>
        <w:t>dodatku k pachtovní smlouvě</w:t>
      </w:r>
      <w:r>
        <w:rPr>
          <w:bCs/>
        </w:rPr>
        <w:t xml:space="preserve">. </w:t>
      </w:r>
    </w:p>
    <w:p w14:paraId="35519933" w14:textId="77777777" w:rsidR="00EE0600" w:rsidRPr="00663BFD" w:rsidRDefault="00EE0600" w:rsidP="00EE0600">
      <w:pPr>
        <w:pStyle w:val="Styl1"/>
        <w:rPr>
          <w:bCs/>
        </w:rPr>
      </w:pPr>
      <w:r w:rsidRPr="00663BFD">
        <w:rPr>
          <w:bCs/>
        </w:rPr>
        <w:t xml:space="preserve">                                        Po konzultaci není nutné uzavírat dodatek k pachtovní smlouvě, navrhujeme </w:t>
      </w:r>
    </w:p>
    <w:p w14:paraId="166F0668" w14:textId="77777777" w:rsidR="00EE0600" w:rsidRPr="00663BFD" w:rsidRDefault="00EE0600" w:rsidP="00EE0600">
      <w:pPr>
        <w:pStyle w:val="Styl1"/>
        <w:rPr>
          <w:bCs/>
        </w:rPr>
      </w:pPr>
      <w:r w:rsidRPr="00663BFD">
        <w:rPr>
          <w:bCs/>
        </w:rPr>
        <w:t xml:space="preserve">                                        tak částečnou revokaci usnesení, která zruší poslední větu v usnesení, </w:t>
      </w:r>
    </w:p>
    <w:p w14:paraId="3C558532" w14:textId="77777777" w:rsidR="00EE0600" w:rsidRPr="00663BFD" w:rsidRDefault="00EE0600" w:rsidP="00EE0600">
      <w:pPr>
        <w:pStyle w:val="Styl1"/>
        <w:rPr>
          <w:bCs/>
        </w:rPr>
      </w:pPr>
      <w:r w:rsidRPr="00663BFD">
        <w:rPr>
          <w:bCs/>
        </w:rPr>
        <w:t xml:space="preserve">                                        týkající se dodatku, který není nutné uzavírat vzhledem k tomu, že se </w:t>
      </w:r>
    </w:p>
    <w:p w14:paraId="37E39898" w14:textId="77777777" w:rsidR="00EE0600" w:rsidRPr="00663BFD" w:rsidRDefault="00EE0600" w:rsidP="00EE0600">
      <w:pPr>
        <w:pStyle w:val="Styl1"/>
        <w:rPr>
          <w:bCs/>
        </w:rPr>
      </w:pPr>
      <w:r w:rsidRPr="00663BFD">
        <w:rPr>
          <w:bCs/>
        </w:rPr>
        <w:t xml:space="preserve">                                        postupuje v souladu s čl.11.11. Pachtovní smlouvy.</w:t>
      </w:r>
    </w:p>
    <w:p w14:paraId="3161D95C" w14:textId="77777777" w:rsidR="00EE0600" w:rsidRPr="00663BFD" w:rsidRDefault="00EE0600" w:rsidP="00EE0600">
      <w:pPr>
        <w:pStyle w:val="Styl1"/>
        <w:rPr>
          <w:b/>
        </w:rPr>
      </w:pPr>
    </w:p>
    <w:p w14:paraId="11DC659B" w14:textId="77777777" w:rsidR="00EE0600" w:rsidRPr="00663BFD" w:rsidRDefault="00EE0600" w:rsidP="00EE0600">
      <w:pPr>
        <w:pStyle w:val="Styl3"/>
      </w:pPr>
      <w:r>
        <w:t>Usnesení č. 413/2024:</w:t>
      </w:r>
    </w:p>
    <w:p w14:paraId="4F32B437" w14:textId="77777777" w:rsidR="00EE0600" w:rsidRPr="00663BFD" w:rsidRDefault="00EE0600" w:rsidP="00EE0600">
      <w:pPr>
        <w:pStyle w:val="Styl1"/>
      </w:pPr>
      <w:r w:rsidRPr="00663BFD">
        <w:rPr>
          <w:b/>
        </w:rPr>
        <w:t xml:space="preserve">Rada města částečně </w:t>
      </w:r>
      <w:r>
        <w:rPr>
          <w:b/>
        </w:rPr>
        <w:t xml:space="preserve">  </w:t>
      </w:r>
      <w:r w:rsidRPr="00663BFD">
        <w:rPr>
          <w:b/>
        </w:rPr>
        <w:t>r</w:t>
      </w:r>
      <w:r>
        <w:rPr>
          <w:b/>
        </w:rPr>
        <w:t xml:space="preserve"> </w:t>
      </w:r>
      <w:r w:rsidRPr="00663BFD">
        <w:rPr>
          <w:b/>
        </w:rPr>
        <w:t>e</w:t>
      </w:r>
      <w:r>
        <w:rPr>
          <w:b/>
        </w:rPr>
        <w:t xml:space="preserve"> </w:t>
      </w:r>
      <w:r w:rsidRPr="00663BFD">
        <w:rPr>
          <w:b/>
        </w:rPr>
        <w:t>v</w:t>
      </w:r>
      <w:r>
        <w:rPr>
          <w:b/>
        </w:rPr>
        <w:t> </w:t>
      </w:r>
      <w:r w:rsidRPr="00663BFD">
        <w:rPr>
          <w:b/>
        </w:rPr>
        <w:t>o</w:t>
      </w:r>
      <w:r>
        <w:rPr>
          <w:b/>
        </w:rPr>
        <w:t xml:space="preserve"> </w:t>
      </w:r>
      <w:r w:rsidRPr="00663BFD">
        <w:rPr>
          <w:b/>
        </w:rPr>
        <w:t>k</w:t>
      </w:r>
      <w:r>
        <w:rPr>
          <w:b/>
        </w:rPr>
        <w:t> </w:t>
      </w:r>
      <w:r w:rsidRPr="00663BFD">
        <w:rPr>
          <w:b/>
        </w:rPr>
        <w:t>u</w:t>
      </w:r>
      <w:r>
        <w:rPr>
          <w:b/>
        </w:rPr>
        <w:t xml:space="preserve"> </w:t>
      </w:r>
      <w:r w:rsidRPr="00663BFD">
        <w:rPr>
          <w:b/>
        </w:rPr>
        <w:t>j</w:t>
      </w:r>
      <w:r>
        <w:rPr>
          <w:b/>
        </w:rPr>
        <w:t xml:space="preserve"> </w:t>
      </w:r>
      <w:r w:rsidRPr="00663BFD">
        <w:rPr>
          <w:b/>
        </w:rPr>
        <w:t>e</w:t>
      </w:r>
      <w:r>
        <w:rPr>
          <w:b/>
        </w:rPr>
        <w:t xml:space="preserve">  </w:t>
      </w:r>
      <w:r w:rsidRPr="00663BFD">
        <w:rPr>
          <w:b/>
        </w:rPr>
        <w:t xml:space="preserve"> usnesení č.</w:t>
      </w:r>
      <w:r>
        <w:rPr>
          <w:b/>
        </w:rPr>
        <w:t xml:space="preserve"> </w:t>
      </w:r>
      <w:r w:rsidRPr="00663BFD">
        <w:rPr>
          <w:b/>
        </w:rPr>
        <w:t>405/2024 a   r o z h o d l a   o snížení celkového pachtovného za rok 2024 společnosti Říp, o.p.s., IČ 28708091 v souladu s čl.11.11 Pachtovní smlouvy na KD Říp ve znění Dodatku č. 6 ze dne 23. 9. 2022, a to o částku ve výši 305.661,04 Kč</w:t>
      </w:r>
      <w:r>
        <w:rPr>
          <w:b/>
        </w:rPr>
        <w:t xml:space="preserve"> (pro 7, schváleno jednomyslně)</w:t>
      </w:r>
      <w:r w:rsidRPr="00663BFD">
        <w:rPr>
          <w:b/>
        </w:rPr>
        <w:t xml:space="preserve">. </w:t>
      </w:r>
    </w:p>
    <w:p w14:paraId="673871B4" w14:textId="77777777" w:rsidR="00EE0600" w:rsidRDefault="00EE0600" w:rsidP="00EE0600">
      <w:pPr>
        <w:pStyle w:val="Styl3"/>
      </w:pPr>
    </w:p>
    <w:p w14:paraId="7B6EEA6B" w14:textId="77777777" w:rsidR="00EE0600" w:rsidRDefault="00EE0600" w:rsidP="00EE0600">
      <w:pPr>
        <w:pStyle w:val="Styl3"/>
      </w:pPr>
      <w:r>
        <w:t>2) Městská policie</w:t>
      </w:r>
    </w:p>
    <w:p w14:paraId="6923F784" w14:textId="77777777" w:rsidR="00EE0600" w:rsidRDefault="00EE0600" w:rsidP="00EE0600">
      <w:pPr>
        <w:pStyle w:val="Styl1"/>
      </w:pPr>
      <w:r>
        <w:t xml:space="preserve">    </w:t>
      </w:r>
    </w:p>
    <w:p w14:paraId="23DB6B7B" w14:textId="77777777" w:rsidR="00EE0600" w:rsidRDefault="00EE0600" w:rsidP="00EE0600">
      <w:pPr>
        <w:pStyle w:val="Styl3"/>
      </w:pPr>
      <w:r>
        <w:t>a) zakázka na sjednocení kamerového systému</w:t>
      </w:r>
    </w:p>
    <w:p w14:paraId="3DBF1C56" w14:textId="1EBFC0DB" w:rsidR="00EE0600" w:rsidRDefault="00EE0600" w:rsidP="00EE0600">
      <w:pPr>
        <w:pStyle w:val="Styl1"/>
      </w:pPr>
      <w:r>
        <w:t xml:space="preserve"> </w:t>
      </w:r>
    </w:p>
    <w:p w14:paraId="67AEE961" w14:textId="77777777" w:rsidR="00EE0600" w:rsidRDefault="00EE0600" w:rsidP="00EE0600">
      <w:pPr>
        <w:pStyle w:val="Styl3"/>
      </w:pPr>
      <w:r>
        <w:t>Usnesení č. 414/2024:</w:t>
      </w:r>
    </w:p>
    <w:p w14:paraId="3C3C1BC9" w14:textId="77777777" w:rsidR="00EE0600" w:rsidRDefault="00EE0600" w:rsidP="00EE0600">
      <w:pPr>
        <w:pStyle w:val="Styl2"/>
      </w:pPr>
      <w:r>
        <w:t>Rada města bere informaci na vědomí a   s o u h l a s í   s postupem dle čl. 9 písm. i</w:t>
      </w:r>
      <w:proofErr w:type="gramStart"/>
      <w:r>
        <w:t>)  Směrnice</w:t>
      </w:r>
      <w:proofErr w:type="gramEnd"/>
      <w:r>
        <w:t xml:space="preserve"> RM Roudnice nad Labem č. 2/2022, o zadávání veřejných zakázek malého rozsahu. Z důvodů technických a bezpečnostních bude zakázka „Sjednocení systémů MKDS – </w:t>
      </w:r>
      <w:proofErr w:type="spellStart"/>
      <w:r>
        <w:t>Wisenet</w:t>
      </w:r>
      <w:proofErr w:type="spellEnd"/>
      <w:r>
        <w:t xml:space="preserve"> </w:t>
      </w:r>
      <w:proofErr w:type="spellStart"/>
      <w:r>
        <w:t>Wave</w:t>
      </w:r>
      <w:proofErr w:type="spellEnd"/>
      <w:r>
        <w:t xml:space="preserve">“ zadána společnosti T-TECHNOLOGY s.r.o. Třebízského 251, Roudnice nad Labem IČ 03934527. Rada města   s c h v a l u j e   objednávku na dodávku licencí a implementaci SW systému </w:t>
      </w:r>
      <w:proofErr w:type="spellStart"/>
      <w:r>
        <w:t>Wisenet</w:t>
      </w:r>
      <w:proofErr w:type="spellEnd"/>
      <w:r>
        <w:t xml:space="preserve"> </w:t>
      </w:r>
      <w:proofErr w:type="spellStart"/>
      <w:r>
        <w:t>Wave</w:t>
      </w:r>
      <w:proofErr w:type="spellEnd"/>
      <w:r>
        <w:t xml:space="preserve"> pro 80 ks kamer MKDS u společnosti T-TECHNOLOGY s.r.o. Třebízského 251, Roudnice nad Labem IČ 03934527 za cenu 297.200,- Kč bez DPH, tj. </w:t>
      </w:r>
      <w:proofErr w:type="gramStart"/>
      <w:r>
        <w:t>359.612,-</w:t>
      </w:r>
      <w:proofErr w:type="gramEnd"/>
      <w:r>
        <w:t xml:space="preserve"> Kč včetně DPH (pro 7, schváleno jednomyslně).    </w:t>
      </w:r>
    </w:p>
    <w:p w14:paraId="6902B6EC" w14:textId="77777777" w:rsidR="00EE0600" w:rsidRDefault="00EE0600" w:rsidP="00EE0600">
      <w:pPr>
        <w:pStyle w:val="Styl3"/>
      </w:pPr>
    </w:p>
    <w:p w14:paraId="283071D3" w14:textId="77777777" w:rsidR="00EE0600" w:rsidRDefault="00EE0600" w:rsidP="00EE0600">
      <w:pPr>
        <w:pStyle w:val="Styl3"/>
      </w:pPr>
      <w:r>
        <w:t>3) Odbor ŽP</w:t>
      </w:r>
    </w:p>
    <w:p w14:paraId="658B6951" w14:textId="77777777" w:rsidR="00EE0600" w:rsidRDefault="00EE0600" w:rsidP="00EE0600">
      <w:pPr>
        <w:pStyle w:val="Styl1"/>
      </w:pPr>
      <w:r>
        <w:t xml:space="preserve">    </w:t>
      </w:r>
    </w:p>
    <w:p w14:paraId="30543513" w14:textId="77777777" w:rsidR="00EE0600" w:rsidRDefault="00EE0600" w:rsidP="00EE0600">
      <w:pPr>
        <w:pStyle w:val="Styl3"/>
      </w:pPr>
      <w:r>
        <w:t xml:space="preserve">a) automatické obnovení smlouvy se spol. </w:t>
      </w:r>
      <w:proofErr w:type="spellStart"/>
      <w:r>
        <w:t>Asekol</w:t>
      </w:r>
      <w:proofErr w:type="spellEnd"/>
    </w:p>
    <w:p w14:paraId="6A8E07A7" w14:textId="32A3106F" w:rsidR="00EE0600" w:rsidRDefault="00EE0600" w:rsidP="00EE0600">
      <w:pPr>
        <w:pStyle w:val="Styl1"/>
        <w:rPr>
          <w:b/>
          <w:bCs/>
          <w:u w:val="single"/>
        </w:rPr>
      </w:pPr>
      <w:r>
        <w:t xml:space="preserve"> </w:t>
      </w:r>
    </w:p>
    <w:p w14:paraId="65C884AE" w14:textId="77777777" w:rsidR="00EE0600" w:rsidRDefault="00EE0600" w:rsidP="00EE0600">
      <w:pPr>
        <w:pStyle w:val="Styl3"/>
      </w:pPr>
      <w:r>
        <w:t xml:space="preserve">Usnesení č. 415/2024: </w:t>
      </w:r>
    </w:p>
    <w:p w14:paraId="58970072" w14:textId="77777777" w:rsidR="00EE0600" w:rsidRPr="0092387A" w:rsidRDefault="00EE0600" w:rsidP="00EE0600">
      <w:pPr>
        <w:pStyle w:val="Styl2"/>
      </w:pPr>
      <w:r>
        <w:t>R</w:t>
      </w:r>
      <w:r w:rsidRPr="0092387A">
        <w:t xml:space="preserve">ada města po projednání </w:t>
      </w:r>
      <w:r>
        <w:t xml:space="preserve">  </w:t>
      </w:r>
      <w:r w:rsidRPr="0092387A">
        <w:t>r</w:t>
      </w:r>
      <w:r>
        <w:t xml:space="preserve"> </w:t>
      </w:r>
      <w:r w:rsidRPr="0092387A">
        <w:t>o</w:t>
      </w:r>
      <w:r>
        <w:t xml:space="preserve"> </w:t>
      </w:r>
      <w:r w:rsidRPr="0092387A">
        <w:t>z</w:t>
      </w:r>
      <w:r>
        <w:t> </w:t>
      </w:r>
      <w:r w:rsidRPr="0092387A">
        <w:t>h</w:t>
      </w:r>
      <w:r>
        <w:t xml:space="preserve"> </w:t>
      </w:r>
      <w:r w:rsidRPr="0092387A">
        <w:t>o</w:t>
      </w:r>
      <w:r>
        <w:t xml:space="preserve"> </w:t>
      </w:r>
      <w:r w:rsidRPr="0092387A">
        <w:t>d</w:t>
      </w:r>
      <w:r>
        <w:t xml:space="preserve"> </w:t>
      </w:r>
      <w:r w:rsidRPr="0092387A">
        <w:t>l</w:t>
      </w:r>
      <w:r>
        <w:t xml:space="preserve"> </w:t>
      </w:r>
      <w:r w:rsidRPr="0092387A">
        <w:t>a, že nebude ukončena „Smlouva o spolupráci při zajištění zpětného odběru elektrozařízení č.</w:t>
      </w:r>
      <w:r>
        <w:t xml:space="preserve"> /</w:t>
      </w:r>
      <w:r w:rsidRPr="0092387A">
        <w:t xml:space="preserve">KONT/2008/AK1“ a bude využita možnost </w:t>
      </w:r>
      <w:r>
        <w:t xml:space="preserve">jejího </w:t>
      </w:r>
      <w:r w:rsidRPr="0092387A">
        <w:t>automatického prodloužení do 31. 12. 202</w:t>
      </w:r>
      <w:r>
        <w:t>6 (pro 7, schváleno jednomyslně).</w:t>
      </w:r>
    </w:p>
    <w:p w14:paraId="66BE7ED2" w14:textId="77777777" w:rsidR="00EE0600" w:rsidRDefault="00EE0600" w:rsidP="00EE0600">
      <w:pPr>
        <w:pStyle w:val="Styl1"/>
      </w:pPr>
      <w:r>
        <w:t xml:space="preserve"> </w:t>
      </w:r>
    </w:p>
    <w:p w14:paraId="6197BD02" w14:textId="77777777" w:rsidR="00EE0600" w:rsidRDefault="00EE0600" w:rsidP="00EE0600">
      <w:pPr>
        <w:pStyle w:val="Styl1"/>
      </w:pPr>
    </w:p>
    <w:p w14:paraId="0F44BC4E" w14:textId="77777777" w:rsidR="00EE0600" w:rsidRDefault="00EE0600" w:rsidP="00EE0600">
      <w:pPr>
        <w:pStyle w:val="Styl1"/>
      </w:pPr>
    </w:p>
    <w:p w14:paraId="33F8EB35" w14:textId="153AE3E0" w:rsidR="00EE0600" w:rsidRDefault="00EE0600" w:rsidP="00EE0600">
      <w:pPr>
        <w:pStyle w:val="Styl1"/>
      </w:pPr>
      <w:r>
        <w:t xml:space="preserve"> </w:t>
      </w:r>
    </w:p>
    <w:p w14:paraId="6F642944" w14:textId="77777777" w:rsidR="00EE0600" w:rsidRDefault="00EE0600" w:rsidP="00EE0600">
      <w:pPr>
        <w:pStyle w:val="Styl3"/>
      </w:pPr>
      <w:r>
        <w:lastRenderedPageBreak/>
        <w:t>b) dodatek ke smlouvě – sběr textilu</w:t>
      </w:r>
    </w:p>
    <w:p w14:paraId="47FB4135" w14:textId="10C87863" w:rsidR="00EE0600" w:rsidRDefault="00EE0600" w:rsidP="00EE0600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0D0174FC" w14:textId="77777777" w:rsidR="00EE0600" w:rsidRDefault="00EE0600" w:rsidP="00EE0600">
      <w:pPr>
        <w:pStyle w:val="Styl3"/>
      </w:pPr>
      <w:r>
        <w:t xml:space="preserve">Usnesení č. 416/2024: </w:t>
      </w:r>
    </w:p>
    <w:p w14:paraId="0BF19C26" w14:textId="77777777" w:rsidR="00EE0600" w:rsidRDefault="00EE0600" w:rsidP="00EE0600">
      <w:pPr>
        <w:pStyle w:val="Styl2"/>
      </w:pPr>
      <w:r>
        <w:t xml:space="preserve">Rada města po projednání   r o z h o d l a   o uzavření Dodatku č. 1 </w:t>
      </w:r>
      <w:r w:rsidRPr="00002275">
        <w:t>Smlouv</w:t>
      </w:r>
      <w:r>
        <w:t>y</w:t>
      </w:r>
      <w:r w:rsidRPr="00002275">
        <w:t xml:space="preserve"> o spolupráci při zajištění sběru textilního odpadu</w:t>
      </w:r>
      <w:r w:rsidRPr="00144280">
        <w:t xml:space="preserve"> </w:t>
      </w:r>
      <w:r w:rsidRPr="00002275">
        <w:t xml:space="preserve">se </w:t>
      </w:r>
      <w:r>
        <w:t>společností DIMATEX CS, spol. s r. o., IČ: 432 24 425 se sídlem Stará 24, Svárov,460 01 Stráž nad Nisou, podle předloženého návrhu (pro 7, schváleno jednomyslně).</w:t>
      </w:r>
    </w:p>
    <w:p w14:paraId="4F0024E9" w14:textId="77777777" w:rsidR="00EE0600" w:rsidRDefault="00EE0600" w:rsidP="00EE0600">
      <w:pPr>
        <w:pStyle w:val="Styl2"/>
      </w:pPr>
    </w:p>
    <w:p w14:paraId="5394E6F2" w14:textId="77777777" w:rsidR="00EE0600" w:rsidRDefault="00EE0600" w:rsidP="00EE0600">
      <w:pPr>
        <w:pStyle w:val="Styl3"/>
      </w:pPr>
      <w:r>
        <w:t>4 Informační technologie</w:t>
      </w:r>
    </w:p>
    <w:p w14:paraId="126CA5C3" w14:textId="77777777" w:rsidR="00EE0600" w:rsidRDefault="00EE0600" w:rsidP="00EE0600">
      <w:pPr>
        <w:pStyle w:val="Styl1"/>
      </w:pPr>
      <w:r>
        <w:t xml:space="preserve">    </w:t>
      </w:r>
    </w:p>
    <w:p w14:paraId="6D1FE721" w14:textId="77777777" w:rsidR="00EE0600" w:rsidRDefault="00EE0600" w:rsidP="00EE0600">
      <w:pPr>
        <w:pStyle w:val="Styl3"/>
      </w:pPr>
      <w:r>
        <w:t>a) uzavření smlouvy – software – právní předpisy</w:t>
      </w:r>
    </w:p>
    <w:p w14:paraId="7C65EB40" w14:textId="3F0B6DE4" w:rsidR="00EE0600" w:rsidRPr="00E0316A" w:rsidRDefault="00EE0600" w:rsidP="00EE06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CFEE6F1" w14:textId="77777777" w:rsidR="00EE0600" w:rsidRPr="00E0316A" w:rsidRDefault="00EE0600" w:rsidP="00EE0600">
      <w:pPr>
        <w:pStyle w:val="Styl3"/>
      </w:pPr>
      <w:r>
        <w:t>Usnesení č.</w:t>
      </w:r>
      <w:r w:rsidRPr="00E0316A">
        <w:t xml:space="preserve"> </w:t>
      </w:r>
      <w:r>
        <w:t>417/2024:</w:t>
      </w:r>
      <w:r w:rsidRPr="00E0316A">
        <w:t xml:space="preserve"> </w:t>
      </w:r>
    </w:p>
    <w:p w14:paraId="09EE8C96" w14:textId="77777777" w:rsidR="00EE0600" w:rsidRDefault="00EE0600" w:rsidP="00EE0600">
      <w:pPr>
        <w:pStyle w:val="Styl2"/>
      </w:pPr>
      <w:r w:rsidRPr="005D0A85">
        <w:t>Rada města bere informaci na vědomí a</w:t>
      </w:r>
      <w:r>
        <w:t xml:space="preserve"> v souladu se</w:t>
      </w:r>
      <w:r w:rsidRPr="005D0A85">
        <w:t xml:space="preserve"> Směrnic</w:t>
      </w:r>
      <w:r>
        <w:t>í</w:t>
      </w:r>
      <w:r w:rsidRPr="005D0A85">
        <w:t xml:space="preserve"> RM Roudnice nad Labem </w:t>
      </w:r>
    </w:p>
    <w:p w14:paraId="1F9412A9" w14:textId="77777777" w:rsidR="00EE0600" w:rsidRDefault="00EE0600" w:rsidP="00EE0600">
      <w:pPr>
        <w:pStyle w:val="Styl2"/>
      </w:pPr>
      <w:r w:rsidRPr="005D0A85">
        <w:t>č. 2/2022, o zadávání veřejných zakázek malého rozsahu v souladu s čl. 9 písm. i) této směrnice na VZ pro výběr dodavatele na zajištění právního informačního systému</w:t>
      </w:r>
      <w:r>
        <w:t xml:space="preserve">  </w:t>
      </w:r>
      <w:r w:rsidRPr="005D0A85">
        <w:t xml:space="preserve"> </w:t>
      </w:r>
      <w:r w:rsidRPr="003E23D2">
        <w:t>r</w:t>
      </w:r>
      <w:r>
        <w:t xml:space="preserve"> </w:t>
      </w:r>
      <w:r w:rsidRPr="003E23D2">
        <w:t>o</w:t>
      </w:r>
      <w:r>
        <w:t xml:space="preserve"> </w:t>
      </w:r>
      <w:r w:rsidRPr="003E23D2">
        <w:t>z</w:t>
      </w:r>
      <w:r>
        <w:t> </w:t>
      </w:r>
      <w:r w:rsidRPr="003E23D2">
        <w:t>h</w:t>
      </w:r>
      <w:r>
        <w:t xml:space="preserve"> </w:t>
      </w:r>
      <w:r w:rsidRPr="003E23D2">
        <w:t>o</w:t>
      </w:r>
      <w:r>
        <w:t xml:space="preserve"> </w:t>
      </w:r>
      <w:r w:rsidRPr="003E23D2">
        <w:t>d</w:t>
      </w:r>
      <w:r>
        <w:t xml:space="preserve"> </w:t>
      </w:r>
      <w:r w:rsidRPr="003E23D2">
        <w:t>l</w:t>
      </w:r>
      <w:r>
        <w:t xml:space="preserve"> </w:t>
      </w:r>
      <w:r w:rsidRPr="003E23D2">
        <w:t>a</w:t>
      </w:r>
      <w:r>
        <w:t xml:space="preserve">  </w:t>
      </w:r>
      <w:r w:rsidRPr="003E23D2">
        <w:t xml:space="preserve"> o uzavření servisní smlouvy se společností ATLAS </w:t>
      </w:r>
      <w:proofErr w:type="spellStart"/>
      <w:r w:rsidRPr="003E23D2">
        <w:t>consulting</w:t>
      </w:r>
      <w:proofErr w:type="spellEnd"/>
      <w:r w:rsidRPr="003E23D2">
        <w:t xml:space="preserve"> spol. s r.o., se sídlem Výstavní 292/13, 702 00  Ostrava-Moravská Ostrava, IČ: 46578706</w:t>
      </w:r>
      <w:r>
        <w:t>, na poskytnutí licence na období od 1.12.2024 do 30.11.2030 pro 80 přístupů do právního informačního systému CODEXIS GREEN</w:t>
      </w:r>
      <w:r w:rsidRPr="003E23D2">
        <w:t xml:space="preserve"> dle předloženého návrhu</w:t>
      </w:r>
      <w:r>
        <w:t>, za cenu 375.000,- Kč plus DPH (pro 7, schváleno jednomyslně).</w:t>
      </w:r>
    </w:p>
    <w:p w14:paraId="2C5C73E9" w14:textId="77777777" w:rsidR="00EE0600" w:rsidRDefault="00EE0600" w:rsidP="00EE0600">
      <w:pPr>
        <w:pStyle w:val="Styl2"/>
      </w:pPr>
    </w:p>
    <w:p w14:paraId="71D784F6" w14:textId="77777777" w:rsidR="00EE0600" w:rsidRDefault="00EE0600" w:rsidP="00EE0600">
      <w:pPr>
        <w:pStyle w:val="Styl3"/>
      </w:pPr>
      <w:r>
        <w:t>5) Úřad územního plánování</w:t>
      </w:r>
    </w:p>
    <w:p w14:paraId="7414D0F8" w14:textId="77777777" w:rsidR="00EE0600" w:rsidRDefault="00EE0600" w:rsidP="00EE0600">
      <w:pPr>
        <w:pStyle w:val="Styl1"/>
      </w:pPr>
      <w:r>
        <w:t xml:space="preserve">    </w:t>
      </w:r>
    </w:p>
    <w:p w14:paraId="5DA1A0D2" w14:textId="77777777" w:rsidR="00EE0600" w:rsidRDefault="00EE0600" w:rsidP="00EE0600">
      <w:pPr>
        <w:pStyle w:val="Styl3"/>
      </w:pPr>
      <w:r>
        <w:t>a) výběr zhotovitele na změnu územního plánu č. 11</w:t>
      </w:r>
    </w:p>
    <w:p w14:paraId="7CC8C5B0" w14:textId="34838757" w:rsidR="00EE0600" w:rsidRPr="00A46104" w:rsidRDefault="00EE0600" w:rsidP="00EE0600">
      <w:pPr>
        <w:jc w:val="both"/>
        <w:rPr>
          <w:rFonts w:ascii="Arial" w:hAnsi="Arial" w:cs="Arial"/>
          <w:sz w:val="20"/>
          <w:szCs w:val="20"/>
        </w:rPr>
      </w:pPr>
      <w:bookmarkStart w:id="0" w:name="_Hlk163718604"/>
      <w:r>
        <w:rPr>
          <w:rFonts w:ascii="Arial" w:hAnsi="Arial" w:cs="Arial"/>
          <w:sz w:val="20"/>
          <w:szCs w:val="20"/>
        </w:rPr>
        <w:t xml:space="preserve"> </w:t>
      </w:r>
    </w:p>
    <w:p w14:paraId="3D54F5DC" w14:textId="77777777" w:rsidR="00EE0600" w:rsidRPr="00A46104" w:rsidRDefault="00EE0600" w:rsidP="00EE0600">
      <w:pPr>
        <w:pStyle w:val="Styl3"/>
      </w:pPr>
      <w:r>
        <w:t>Usnesení č. 418/2024:</w:t>
      </w:r>
    </w:p>
    <w:p w14:paraId="7F68DBC0" w14:textId="77777777" w:rsidR="00EE0600" w:rsidRDefault="00EE0600" w:rsidP="00EE0600">
      <w:pPr>
        <w:pStyle w:val="Styl2"/>
      </w:pPr>
      <w:r>
        <w:t xml:space="preserve">Rada města   </w:t>
      </w:r>
      <w:r w:rsidRPr="00A46104">
        <w:t>r</w:t>
      </w:r>
      <w:r>
        <w:t xml:space="preserve"> </w:t>
      </w:r>
      <w:r w:rsidRPr="00A46104">
        <w:t>o</w:t>
      </w:r>
      <w:r>
        <w:t xml:space="preserve"> </w:t>
      </w:r>
      <w:r w:rsidRPr="00A46104">
        <w:t>z</w:t>
      </w:r>
      <w:r>
        <w:t> </w:t>
      </w:r>
      <w:r w:rsidRPr="00A46104">
        <w:t>h</w:t>
      </w:r>
      <w:r>
        <w:t xml:space="preserve"> </w:t>
      </w:r>
      <w:r w:rsidRPr="00A46104">
        <w:t>o</w:t>
      </w:r>
      <w:r>
        <w:t xml:space="preserve"> </w:t>
      </w:r>
      <w:r w:rsidRPr="00A46104">
        <w:t>d</w:t>
      </w:r>
      <w:r>
        <w:t xml:space="preserve"> </w:t>
      </w:r>
      <w:r w:rsidRPr="00A46104">
        <w:t>l</w:t>
      </w:r>
      <w:r>
        <w:t xml:space="preserve"> </w:t>
      </w:r>
      <w:r w:rsidRPr="00A46104">
        <w:t>a</w:t>
      </w:r>
      <w:r>
        <w:t xml:space="preserve">   </w:t>
      </w:r>
      <w:r w:rsidRPr="00990975">
        <w:t>dle</w:t>
      </w:r>
      <w:r w:rsidRPr="00BF6198">
        <w:t xml:space="preserve"> ustanovení čl. </w:t>
      </w:r>
      <w:r w:rsidRPr="00990975">
        <w:t>9</w:t>
      </w:r>
      <w:r w:rsidRPr="00BF6198">
        <w:t>, Směrnice č. 2/2022 o zadávání zakázek malého rozsahu</w:t>
      </w:r>
      <w:r>
        <w:t>,</w:t>
      </w:r>
      <w:r w:rsidRPr="00A46104">
        <w:t xml:space="preserve"> že zakázk</w:t>
      </w:r>
      <w:r>
        <w:t>a</w:t>
      </w:r>
      <w:r w:rsidRPr="00A46104">
        <w:t xml:space="preserve"> na zpracování Změny č.</w:t>
      </w:r>
      <w:r>
        <w:t xml:space="preserve"> 11 územního plánu Roudnice nad Labem</w:t>
      </w:r>
      <w:r w:rsidRPr="00A46104">
        <w:t xml:space="preserve"> bude přímo zadána Ing. </w:t>
      </w:r>
      <w:r>
        <w:t>a</w:t>
      </w:r>
      <w:r w:rsidRPr="00A46104">
        <w:t>rch. Petru Vávrovi, se kterým bude uzavřena Smlouva o dílo. Smlouva bude podepsána až po uzavření dohod o úhradě nákladů s jednotlivými navrhovateli změny a zaslání finanční částky na zhotovení změny na účet města</w:t>
      </w:r>
      <w:r>
        <w:t xml:space="preserve"> (pro 7, schváleno jednomyslně).</w:t>
      </w:r>
      <w:bookmarkEnd w:id="0"/>
    </w:p>
    <w:p w14:paraId="74C344FD" w14:textId="77777777" w:rsidR="00EE0600" w:rsidRDefault="00EE0600" w:rsidP="00EE0600">
      <w:pPr>
        <w:pStyle w:val="Styl2"/>
      </w:pPr>
    </w:p>
    <w:p w14:paraId="023AA203" w14:textId="77777777" w:rsidR="00EE0600" w:rsidRDefault="00EE0600" w:rsidP="00EE0600">
      <w:pPr>
        <w:pStyle w:val="Styl3"/>
      </w:pPr>
      <w:r>
        <w:t>6) Odbor sociálních věcí</w:t>
      </w:r>
    </w:p>
    <w:p w14:paraId="1E66098F" w14:textId="77777777" w:rsidR="00EE0600" w:rsidRDefault="00EE0600" w:rsidP="00EE0600">
      <w:pPr>
        <w:pStyle w:val="Styl1"/>
      </w:pPr>
      <w:r>
        <w:t xml:space="preserve">    </w:t>
      </w:r>
    </w:p>
    <w:p w14:paraId="4B897CD5" w14:textId="77777777" w:rsidR="00EE0600" w:rsidRDefault="00EE0600" w:rsidP="00EE0600">
      <w:pPr>
        <w:pStyle w:val="Styl3"/>
      </w:pPr>
      <w:r>
        <w:t>a) zajištění lékařské pohotovostí služby na r. 2025</w:t>
      </w:r>
    </w:p>
    <w:p w14:paraId="778B7E7D" w14:textId="34EBE155" w:rsidR="00EE0600" w:rsidRDefault="00EE0600" w:rsidP="00EE060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D8075A0" w14:textId="77777777" w:rsidR="00EE0600" w:rsidRDefault="00EE0600" w:rsidP="00EE0600">
      <w:pPr>
        <w:pStyle w:val="Styl3"/>
      </w:pPr>
      <w:r>
        <w:t>Usnesení č. 419/2024:</w:t>
      </w:r>
    </w:p>
    <w:p w14:paraId="042D4A7A" w14:textId="77777777" w:rsidR="00EE0600" w:rsidRPr="00C85673" w:rsidRDefault="00EE0600" w:rsidP="00EE0600">
      <w:pPr>
        <w:rPr>
          <w:rFonts w:ascii="Arial" w:hAnsi="Arial" w:cs="Arial"/>
          <w:b/>
          <w:bCs/>
          <w:sz w:val="20"/>
          <w:szCs w:val="20"/>
        </w:rPr>
      </w:pPr>
      <w:r w:rsidRPr="00C85673">
        <w:rPr>
          <w:rFonts w:ascii="Arial" w:hAnsi="Arial" w:cs="Arial"/>
          <w:b/>
          <w:bCs/>
          <w:sz w:val="20"/>
          <w:szCs w:val="20"/>
        </w:rPr>
        <w:t xml:space="preserve">Rada města bere na vědomí informaci Ústeckého kraje o záměru zajištění lékařské pohotovostní služby (LPS) v roce 2025. </w:t>
      </w:r>
    </w:p>
    <w:p w14:paraId="588EEB82" w14:textId="77777777" w:rsidR="00EE0600" w:rsidRPr="00C85673" w:rsidRDefault="00EE0600" w:rsidP="00EE0600">
      <w:pPr>
        <w:rPr>
          <w:rFonts w:ascii="Arial" w:hAnsi="Arial" w:cs="Arial"/>
          <w:b/>
          <w:bCs/>
          <w:sz w:val="20"/>
          <w:szCs w:val="20"/>
        </w:rPr>
      </w:pPr>
      <w:r w:rsidRPr="00C85673">
        <w:rPr>
          <w:rFonts w:ascii="Arial" w:hAnsi="Arial" w:cs="Arial"/>
          <w:b/>
          <w:bCs/>
          <w:sz w:val="20"/>
          <w:szCs w:val="20"/>
        </w:rPr>
        <w:t>Město Roudnice nad Labem má zájem na zajištění provozu LPS a je připraveno nadále spolupracovat s Ústeckým krajem na zajištění LPS stejným způsobem jako v roce 2024, včetně smluvního zajištění Ústeckým krajem na část roku 2025. Město je připraveno finančně podpořit tuto službu poté, co zastupitelstvo města rozhodne o poskytnutí dotace Ústeckému kraji. Dotace bude vyplacena v alikvótní výši k době financování provozu LPS Ústeckým krajem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14:paraId="7DEDB51C" w14:textId="77777777" w:rsidR="00EE0600" w:rsidRDefault="00EE0600" w:rsidP="00EE0600">
      <w:pPr>
        <w:pStyle w:val="Styl1"/>
      </w:pPr>
      <w:r>
        <w:t xml:space="preserve">    </w:t>
      </w:r>
    </w:p>
    <w:p w14:paraId="234A000A" w14:textId="77777777" w:rsidR="00EE0600" w:rsidRDefault="00EE0600" w:rsidP="00EE0600">
      <w:pPr>
        <w:pStyle w:val="Styl3"/>
      </w:pPr>
      <w:r>
        <w:t>b) doplnění usnesení RM č. 229/2024</w:t>
      </w:r>
    </w:p>
    <w:p w14:paraId="3781FAAD" w14:textId="2255C68B" w:rsidR="00EE0600" w:rsidRPr="00B975B8" w:rsidRDefault="00EE0600" w:rsidP="00EE06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A9FA9" w14:textId="77777777" w:rsidR="00EE0600" w:rsidRPr="00B975B8" w:rsidRDefault="00EE0600" w:rsidP="00EE0600">
      <w:pPr>
        <w:pStyle w:val="Styl3"/>
      </w:pPr>
      <w:r>
        <w:t>Usnesení č. 420/2024:</w:t>
      </w:r>
    </w:p>
    <w:p w14:paraId="4B4BBD95" w14:textId="77777777" w:rsidR="00EE0600" w:rsidRDefault="00EE0600" w:rsidP="00EE0600">
      <w:pPr>
        <w:rPr>
          <w:rFonts w:ascii="Arial" w:hAnsi="Arial" w:cs="Arial"/>
          <w:b/>
          <w:bCs/>
          <w:sz w:val="20"/>
          <w:szCs w:val="20"/>
        </w:rPr>
      </w:pPr>
      <w:r w:rsidRPr="002A0B4B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A0B4B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ň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A0B4B">
        <w:rPr>
          <w:rFonts w:ascii="Arial" w:hAnsi="Arial" w:cs="Arial"/>
          <w:b/>
          <w:bCs/>
          <w:sz w:val="20"/>
          <w:szCs w:val="20"/>
        </w:rPr>
        <w:t xml:space="preserve"> své usnesení RM č. 229/2024 ze dne 15. 5. 2024 o následující opatření: Od 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A0B4B">
        <w:rPr>
          <w:rFonts w:ascii="Arial" w:hAnsi="Arial" w:cs="Arial"/>
          <w:b/>
          <w:bCs/>
          <w:sz w:val="20"/>
          <w:szCs w:val="20"/>
        </w:rPr>
        <w:t>2025 nebudou dle rámcové příkazní smlouvy na zajištění slušného pohřbení urny ukládány do společného hrobu, ale bude proveden rozptyl. V případě, že pozůstalí projeví zájem o uhrazení sociálního pohřbu a následné vydání urny zemřelého, bude toto možné pouze do 1 roku od data převzetí urny správcem veřejného pohřebiště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14:paraId="33B4D6E5" w14:textId="77777777" w:rsidR="00EE0600" w:rsidRDefault="00EE0600" w:rsidP="00EE0600">
      <w:pPr>
        <w:pStyle w:val="Styl3"/>
      </w:pPr>
    </w:p>
    <w:p w14:paraId="3BA4D9E5" w14:textId="77777777" w:rsidR="00EE0600" w:rsidRDefault="00EE0600" w:rsidP="00EE0600">
      <w:pPr>
        <w:pStyle w:val="Styl3"/>
      </w:pPr>
      <w:r>
        <w:t>c) schválení investice pro domov důchodců</w:t>
      </w:r>
    </w:p>
    <w:p w14:paraId="3A9AF114" w14:textId="6A6F2401" w:rsidR="00EE0600" w:rsidRPr="00975180" w:rsidRDefault="00EE0600" w:rsidP="00EE0600">
      <w:pPr>
        <w:pStyle w:val="Styl1"/>
      </w:pPr>
      <w:r>
        <w:t xml:space="preserve"> </w:t>
      </w:r>
    </w:p>
    <w:p w14:paraId="651F4DE7" w14:textId="77777777" w:rsidR="00EE0600" w:rsidRPr="00975180" w:rsidRDefault="00EE0600" w:rsidP="00EE0600">
      <w:pPr>
        <w:pStyle w:val="Styl3"/>
      </w:pPr>
      <w:r>
        <w:t>Usnesení č. 421/2024:</w:t>
      </w:r>
    </w:p>
    <w:p w14:paraId="7CFC7540" w14:textId="77777777" w:rsidR="00EE0600" w:rsidRPr="00C85673" w:rsidRDefault="00EE0600" w:rsidP="00EE0600">
      <w:pPr>
        <w:pStyle w:val="Styl1"/>
        <w:rPr>
          <w:b/>
          <w:bCs/>
        </w:rPr>
      </w:pPr>
      <w:r w:rsidRPr="00C85673">
        <w:rPr>
          <w:b/>
          <w:bCs/>
        </w:rPr>
        <w:t xml:space="preserve">Rada města po projednání </w:t>
      </w:r>
      <w:r>
        <w:rPr>
          <w:b/>
          <w:bCs/>
        </w:rPr>
        <w:t xml:space="preserve">  </w:t>
      </w:r>
      <w:r w:rsidRPr="00C85673">
        <w:rPr>
          <w:b/>
          <w:bCs/>
        </w:rPr>
        <w:t>u</w:t>
      </w:r>
      <w:r>
        <w:rPr>
          <w:b/>
          <w:bCs/>
        </w:rPr>
        <w:t xml:space="preserve"> </w:t>
      </w:r>
      <w:r w:rsidRPr="00C85673">
        <w:rPr>
          <w:b/>
          <w:bCs/>
        </w:rPr>
        <w:t>d</w:t>
      </w:r>
      <w:r>
        <w:rPr>
          <w:b/>
          <w:bCs/>
        </w:rPr>
        <w:t xml:space="preserve"> </w:t>
      </w:r>
      <w:r w:rsidRPr="00C85673">
        <w:rPr>
          <w:b/>
          <w:bCs/>
        </w:rPr>
        <w:t>ě</w:t>
      </w:r>
      <w:r>
        <w:rPr>
          <w:b/>
          <w:bCs/>
        </w:rPr>
        <w:t xml:space="preserve"> </w:t>
      </w:r>
      <w:r w:rsidRPr="00C85673">
        <w:rPr>
          <w:b/>
          <w:bCs/>
        </w:rPr>
        <w:t>l</w:t>
      </w:r>
      <w:r>
        <w:rPr>
          <w:b/>
          <w:bCs/>
        </w:rPr>
        <w:t xml:space="preserve"> </w:t>
      </w:r>
      <w:r w:rsidRPr="00C85673">
        <w:rPr>
          <w:b/>
          <w:bCs/>
        </w:rPr>
        <w:t>u</w:t>
      </w:r>
      <w:r>
        <w:rPr>
          <w:b/>
          <w:bCs/>
        </w:rPr>
        <w:t xml:space="preserve"> </w:t>
      </w:r>
      <w:r w:rsidRPr="00C85673">
        <w:rPr>
          <w:b/>
          <w:bCs/>
        </w:rPr>
        <w:t>j</w:t>
      </w:r>
      <w:r>
        <w:rPr>
          <w:b/>
          <w:bCs/>
        </w:rPr>
        <w:t xml:space="preserve"> </w:t>
      </w:r>
      <w:r w:rsidRPr="00C85673">
        <w:rPr>
          <w:b/>
          <w:bCs/>
        </w:rPr>
        <w:t>e</w:t>
      </w:r>
      <w:r>
        <w:rPr>
          <w:b/>
          <w:bCs/>
        </w:rPr>
        <w:t xml:space="preserve">  </w:t>
      </w:r>
      <w:r w:rsidRPr="00C85673">
        <w:rPr>
          <w:b/>
          <w:bCs/>
        </w:rPr>
        <w:t xml:space="preserve"> Domovu důchodců Roudnice nad Labem, příspěvkové organizaci, IČ 00828 998, souhlas s investicí – zakoupení 2 ks nového „Kolejnicového zvedacího a transportního systému </w:t>
      </w:r>
      <w:proofErr w:type="spellStart"/>
      <w:r w:rsidRPr="00C85673">
        <w:rPr>
          <w:b/>
          <w:bCs/>
        </w:rPr>
        <w:t>Roomer</w:t>
      </w:r>
      <w:proofErr w:type="spellEnd"/>
      <w:r w:rsidRPr="00C85673">
        <w:rPr>
          <w:b/>
          <w:bCs/>
        </w:rPr>
        <w:t>“ pro DD, cena zakázky bude 127 685,70 Kč včetně DPH.</w:t>
      </w:r>
    </w:p>
    <w:p w14:paraId="7C2B0C63" w14:textId="77777777" w:rsidR="00EE0600" w:rsidRPr="00C85673" w:rsidRDefault="00EE0600" w:rsidP="00EE0600">
      <w:pPr>
        <w:pStyle w:val="Styl1"/>
        <w:rPr>
          <w:b/>
          <w:bCs/>
        </w:rPr>
      </w:pPr>
      <w:r w:rsidRPr="00C85673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85673">
        <w:rPr>
          <w:b/>
          <w:bCs/>
        </w:rPr>
        <w:t>d</w:t>
      </w:r>
      <w:r>
        <w:rPr>
          <w:b/>
          <w:bCs/>
        </w:rPr>
        <w:t xml:space="preserve"> </w:t>
      </w:r>
      <w:r w:rsidRPr="00C85673">
        <w:rPr>
          <w:b/>
          <w:bCs/>
        </w:rPr>
        <w:t>á</w:t>
      </w:r>
      <w:r>
        <w:rPr>
          <w:b/>
          <w:bCs/>
        </w:rPr>
        <w:t xml:space="preserve"> </w:t>
      </w:r>
      <w:r w:rsidRPr="00C85673">
        <w:rPr>
          <w:b/>
          <w:bCs/>
        </w:rPr>
        <w:t>v</w:t>
      </w:r>
      <w:r>
        <w:rPr>
          <w:b/>
          <w:bCs/>
        </w:rPr>
        <w:t> </w:t>
      </w:r>
      <w:r w:rsidRPr="00C85673">
        <w:rPr>
          <w:b/>
          <w:bCs/>
        </w:rPr>
        <w:t>á</w:t>
      </w:r>
      <w:r>
        <w:rPr>
          <w:b/>
          <w:bCs/>
        </w:rPr>
        <w:t xml:space="preserve">  </w:t>
      </w:r>
      <w:r w:rsidRPr="00C85673">
        <w:rPr>
          <w:b/>
          <w:bCs/>
        </w:rPr>
        <w:t xml:space="preserve"> Domovu důchodců Roudnice nad Labem souhlas s použitím investičního fondu do výše 130 000 Kč za tímto účelem</w:t>
      </w:r>
      <w:r>
        <w:rPr>
          <w:b/>
          <w:bCs/>
        </w:rPr>
        <w:t xml:space="preserve"> (pro 7, schváleno jednomyslně).</w:t>
      </w:r>
    </w:p>
    <w:p w14:paraId="1A8720C9" w14:textId="77777777" w:rsidR="00EE0600" w:rsidRDefault="00EE0600" w:rsidP="00EE0600">
      <w:pPr>
        <w:pStyle w:val="Styl1"/>
      </w:pPr>
    </w:p>
    <w:p w14:paraId="4D018B5F" w14:textId="77777777" w:rsidR="00EE0600" w:rsidRDefault="00EE0600" w:rsidP="00EE0600">
      <w:pPr>
        <w:pStyle w:val="Styl3"/>
      </w:pPr>
      <w:r>
        <w:t>7) Odbor MH</w:t>
      </w:r>
    </w:p>
    <w:p w14:paraId="124CB367" w14:textId="59CCC7BB" w:rsidR="00EE0600" w:rsidRDefault="00EE0600" w:rsidP="00EE0600">
      <w:pPr>
        <w:pStyle w:val="Styl1"/>
      </w:pPr>
      <w:r>
        <w:t xml:space="preserve"> </w:t>
      </w:r>
    </w:p>
    <w:p w14:paraId="238B2FE4" w14:textId="77777777" w:rsidR="00EE0600" w:rsidRDefault="00EE0600" w:rsidP="00EE0600">
      <w:pPr>
        <w:pStyle w:val="Styl3"/>
      </w:pPr>
      <w:r>
        <w:t xml:space="preserve">a) prodej části pozemku </w:t>
      </w:r>
      <w:proofErr w:type="spellStart"/>
      <w:r>
        <w:t>parc</w:t>
      </w:r>
      <w:proofErr w:type="spellEnd"/>
      <w:r>
        <w:t xml:space="preserve">. č. 435 v k. </w:t>
      </w:r>
      <w:proofErr w:type="spellStart"/>
      <w:r>
        <w:t>ú.</w:t>
      </w:r>
      <w:proofErr w:type="spellEnd"/>
      <w:r>
        <w:t xml:space="preserve"> Roudnice n. L.</w:t>
      </w:r>
    </w:p>
    <w:p w14:paraId="1623B6AC" w14:textId="201738B6" w:rsidR="00EE0600" w:rsidRDefault="00EE0600" w:rsidP="00EE06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323AA2A" w14:textId="77777777" w:rsidR="00EE0600" w:rsidRPr="00A63174" w:rsidRDefault="00EE0600" w:rsidP="00EE0600">
      <w:pPr>
        <w:pStyle w:val="Styl3"/>
      </w:pPr>
      <w:r>
        <w:t>Usnesení č. 422/2024:</w:t>
      </w:r>
    </w:p>
    <w:p w14:paraId="3A440A9D" w14:textId="06669A17" w:rsidR="00EE0600" w:rsidRPr="00A63174" w:rsidRDefault="00EE0600" w:rsidP="00EE0600">
      <w:pPr>
        <w:pStyle w:val="Styl2"/>
      </w:pPr>
      <w:r w:rsidRPr="00A63174">
        <w:t>Rada města</w:t>
      </w:r>
      <w:r>
        <w:t xml:space="preserve">  </w:t>
      </w:r>
      <w:r w:rsidRPr="00A63174">
        <w:t xml:space="preserve"> d</w:t>
      </w:r>
      <w:r>
        <w:t xml:space="preserve"> </w:t>
      </w:r>
      <w:r w:rsidRPr="00A63174">
        <w:t>o</w:t>
      </w:r>
      <w:r>
        <w:t xml:space="preserve"> </w:t>
      </w:r>
      <w:r w:rsidRPr="00A63174">
        <w:t>p</w:t>
      </w:r>
      <w:r>
        <w:t xml:space="preserve"> </w:t>
      </w:r>
      <w:r w:rsidRPr="00A63174">
        <w:t>o</w:t>
      </w:r>
      <w:r>
        <w:t xml:space="preserve"> </w:t>
      </w:r>
      <w:r w:rsidRPr="00A63174">
        <w:t>r</w:t>
      </w:r>
      <w:r>
        <w:t xml:space="preserve"> </w:t>
      </w:r>
      <w:r w:rsidRPr="00A63174">
        <w:t>u</w:t>
      </w:r>
      <w:r>
        <w:t xml:space="preserve"> </w:t>
      </w:r>
      <w:r w:rsidRPr="00A63174">
        <w:t>č</w:t>
      </w:r>
      <w:r>
        <w:t xml:space="preserve"> </w:t>
      </w:r>
      <w:r w:rsidRPr="00A63174">
        <w:t>u</w:t>
      </w:r>
      <w:r>
        <w:t xml:space="preserve"> </w:t>
      </w:r>
      <w:r w:rsidRPr="00A63174">
        <w:t>j</w:t>
      </w:r>
      <w:r>
        <w:t xml:space="preserve"> </w:t>
      </w:r>
      <w:r w:rsidRPr="00A63174">
        <w:t>e</w:t>
      </w:r>
      <w:r>
        <w:t xml:space="preserve">  </w:t>
      </w:r>
      <w:r w:rsidRPr="00A63174">
        <w:t xml:space="preserve"> zastupitelstvu města rozhodnout o prodeji části pozemku </w:t>
      </w:r>
      <w:proofErr w:type="spellStart"/>
      <w:r w:rsidRPr="00A63174">
        <w:t>parc</w:t>
      </w:r>
      <w:proofErr w:type="spellEnd"/>
      <w:r w:rsidRPr="00A63174">
        <w:t>.</w:t>
      </w:r>
      <w:r>
        <w:t xml:space="preserve"> </w:t>
      </w:r>
      <w:r w:rsidRPr="00A63174">
        <w:t>č. 435 v k.</w:t>
      </w:r>
      <w:r>
        <w:t xml:space="preserve"> </w:t>
      </w:r>
      <w:proofErr w:type="spellStart"/>
      <w:r w:rsidRPr="00A63174">
        <w:t>ú.</w:t>
      </w:r>
      <w:proofErr w:type="spellEnd"/>
      <w:r w:rsidRPr="00A63174">
        <w:t xml:space="preserve"> Roudnice nad Labem, dle geometrického plánu č. 4487-189/2024 se jedná o nově vzniklý pozemek </w:t>
      </w:r>
      <w:proofErr w:type="spellStart"/>
      <w:r w:rsidRPr="00A63174">
        <w:t>parc</w:t>
      </w:r>
      <w:proofErr w:type="spellEnd"/>
      <w:r w:rsidRPr="00A63174">
        <w:t>.</w:t>
      </w:r>
      <w:r>
        <w:t xml:space="preserve"> </w:t>
      </w:r>
      <w:r w:rsidRPr="00A63174">
        <w:t>č. 435/2, panu V</w:t>
      </w:r>
      <w:r w:rsidR="008E1034">
        <w:t>B</w:t>
      </w:r>
      <w:r>
        <w:t xml:space="preserve"> za cenu </w:t>
      </w:r>
      <w:proofErr w:type="gramStart"/>
      <w:r>
        <w:t>4.080,-</w:t>
      </w:r>
      <w:proofErr w:type="gramEnd"/>
      <w:r>
        <w:t xml:space="preserve"> Kč. Kupující dále bude hradit náklady na vypracování znaleckého posudku, geometrického plánu a poplatek za návrh na vklad do katastru nemovitostí. Součástí kupní smlouvy bude závazek kupujícího splnit podmínky týkající se přesunutí schodů, vystavění opěrné zdi a úpravy chodníku (pro 7, schváleno jednomyslně).</w:t>
      </w:r>
    </w:p>
    <w:p w14:paraId="5F57FE87" w14:textId="77777777" w:rsidR="00EE0600" w:rsidRDefault="00EE0600" w:rsidP="00EE0600">
      <w:pPr>
        <w:pStyle w:val="Styl1"/>
      </w:pPr>
      <w:r>
        <w:t xml:space="preserve">    </w:t>
      </w:r>
    </w:p>
    <w:p w14:paraId="4DCC648C" w14:textId="77777777" w:rsidR="00EE0600" w:rsidRDefault="00EE0600" w:rsidP="00EE0600">
      <w:pPr>
        <w:pStyle w:val="Styl3"/>
      </w:pPr>
      <w:r>
        <w:t xml:space="preserve">b) výpůjčka části pozemku </w:t>
      </w:r>
      <w:proofErr w:type="spellStart"/>
      <w:r>
        <w:t>parc</w:t>
      </w:r>
      <w:proofErr w:type="spellEnd"/>
      <w:r>
        <w:t xml:space="preserve">. č. 1898/10 v k. </w:t>
      </w:r>
      <w:proofErr w:type="spellStart"/>
      <w:r>
        <w:t>ú.</w:t>
      </w:r>
      <w:proofErr w:type="spellEnd"/>
      <w:r>
        <w:t xml:space="preserve"> Roudnice n. L.</w:t>
      </w:r>
    </w:p>
    <w:p w14:paraId="41A58307" w14:textId="35E7678C" w:rsidR="00EE0600" w:rsidRPr="0072402C" w:rsidRDefault="00EE0600" w:rsidP="00EE0600">
      <w:pPr>
        <w:pStyle w:val="Styl1"/>
        <w:rPr>
          <w:b/>
          <w:bCs/>
          <w:u w:val="single"/>
        </w:rPr>
      </w:pPr>
      <w:r>
        <w:t xml:space="preserve"> </w:t>
      </w:r>
    </w:p>
    <w:p w14:paraId="05A0687B" w14:textId="77777777" w:rsidR="00EE0600" w:rsidRPr="0072402C" w:rsidRDefault="00EE0600" w:rsidP="00EE0600">
      <w:pPr>
        <w:pStyle w:val="Styl3"/>
      </w:pPr>
      <w:r>
        <w:t>Usnesení č. 423/2024:</w:t>
      </w:r>
    </w:p>
    <w:p w14:paraId="75D4EE5A" w14:textId="77777777" w:rsidR="00EE0600" w:rsidRDefault="00EE0600" w:rsidP="00EE0600">
      <w:pPr>
        <w:pStyle w:val="Styl1"/>
        <w:rPr>
          <w:b/>
          <w:bCs/>
        </w:rPr>
      </w:pPr>
      <w:r w:rsidRPr="0072402C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72402C">
        <w:rPr>
          <w:b/>
          <w:bCs/>
        </w:rPr>
        <w:t>r</w:t>
      </w:r>
      <w:r>
        <w:rPr>
          <w:b/>
          <w:bCs/>
        </w:rPr>
        <w:t xml:space="preserve"> </w:t>
      </w:r>
      <w:r w:rsidRPr="0072402C">
        <w:rPr>
          <w:b/>
          <w:bCs/>
        </w:rPr>
        <w:t>o</w:t>
      </w:r>
      <w:r>
        <w:rPr>
          <w:b/>
          <w:bCs/>
        </w:rPr>
        <w:t xml:space="preserve"> </w:t>
      </w:r>
      <w:r w:rsidRPr="0072402C">
        <w:rPr>
          <w:b/>
          <w:bCs/>
        </w:rPr>
        <w:t>z</w:t>
      </w:r>
      <w:r>
        <w:rPr>
          <w:b/>
          <w:bCs/>
        </w:rPr>
        <w:t> </w:t>
      </w:r>
      <w:r w:rsidRPr="0072402C">
        <w:rPr>
          <w:b/>
          <w:bCs/>
        </w:rPr>
        <w:t>h</w:t>
      </w:r>
      <w:r>
        <w:rPr>
          <w:b/>
          <w:bCs/>
        </w:rPr>
        <w:t xml:space="preserve"> </w:t>
      </w:r>
      <w:r w:rsidRPr="0072402C">
        <w:rPr>
          <w:b/>
          <w:bCs/>
        </w:rPr>
        <w:t>o</w:t>
      </w:r>
      <w:r>
        <w:rPr>
          <w:b/>
          <w:bCs/>
        </w:rPr>
        <w:t xml:space="preserve"> </w:t>
      </w:r>
      <w:r w:rsidRPr="0072402C">
        <w:rPr>
          <w:b/>
          <w:bCs/>
        </w:rPr>
        <w:t>d</w:t>
      </w:r>
      <w:r>
        <w:rPr>
          <w:b/>
          <w:bCs/>
        </w:rPr>
        <w:t xml:space="preserve"> </w:t>
      </w:r>
      <w:r w:rsidRPr="0072402C">
        <w:rPr>
          <w:b/>
          <w:bCs/>
        </w:rPr>
        <w:t>l</w:t>
      </w:r>
      <w:r>
        <w:rPr>
          <w:b/>
          <w:bCs/>
        </w:rPr>
        <w:t xml:space="preserve"> </w:t>
      </w:r>
      <w:r w:rsidRPr="0072402C">
        <w:rPr>
          <w:b/>
          <w:bCs/>
        </w:rPr>
        <w:t>a</w:t>
      </w:r>
      <w:r>
        <w:rPr>
          <w:b/>
          <w:bCs/>
        </w:rPr>
        <w:t xml:space="preserve">  </w:t>
      </w:r>
      <w:r w:rsidRPr="0072402C">
        <w:rPr>
          <w:b/>
          <w:bCs/>
        </w:rPr>
        <w:t xml:space="preserve"> o výpůjčce části pozemku </w:t>
      </w:r>
      <w:proofErr w:type="spellStart"/>
      <w:r w:rsidRPr="0072402C">
        <w:rPr>
          <w:b/>
          <w:bCs/>
        </w:rPr>
        <w:t>parc</w:t>
      </w:r>
      <w:proofErr w:type="spellEnd"/>
      <w:r w:rsidRPr="0072402C">
        <w:rPr>
          <w:b/>
          <w:bCs/>
        </w:rPr>
        <w:t>.</w:t>
      </w:r>
      <w:r>
        <w:rPr>
          <w:b/>
          <w:bCs/>
        </w:rPr>
        <w:t xml:space="preserve"> </w:t>
      </w:r>
      <w:r w:rsidRPr="0072402C">
        <w:rPr>
          <w:b/>
          <w:bCs/>
        </w:rPr>
        <w:t>č. 1898/10, o výměře 1 m</w:t>
      </w:r>
      <w:r w:rsidRPr="0072402C">
        <w:rPr>
          <w:b/>
          <w:bCs/>
          <w:vertAlign w:val="superscript"/>
        </w:rPr>
        <w:t>2</w:t>
      </w:r>
      <w:r w:rsidRPr="0072402C">
        <w:rPr>
          <w:b/>
          <w:bCs/>
        </w:rPr>
        <w:t>, v k.</w:t>
      </w:r>
      <w:r>
        <w:rPr>
          <w:b/>
          <w:bCs/>
        </w:rPr>
        <w:t xml:space="preserve"> </w:t>
      </w:r>
      <w:proofErr w:type="spellStart"/>
      <w:r w:rsidRPr="0072402C">
        <w:rPr>
          <w:b/>
          <w:bCs/>
        </w:rPr>
        <w:t>ú.</w:t>
      </w:r>
      <w:proofErr w:type="spellEnd"/>
      <w:r w:rsidRPr="0072402C">
        <w:rPr>
          <w:b/>
          <w:bCs/>
        </w:rPr>
        <w:t xml:space="preserve"> Roudnice nad Labem za účelem umístění veřejných hodin se 4 otočnými panely se společností CZECH TIME MEDIA, s.r.o., IČ 02302624, se sídlem Kloboučnická 1435/24, 140 </w:t>
      </w:r>
      <w:proofErr w:type="gramStart"/>
      <w:r w:rsidRPr="0072402C">
        <w:rPr>
          <w:b/>
          <w:bCs/>
        </w:rPr>
        <w:t>00  Praha</w:t>
      </w:r>
      <w:proofErr w:type="gramEnd"/>
      <w:r w:rsidRPr="0072402C">
        <w:t xml:space="preserve"> </w:t>
      </w:r>
      <w:r w:rsidRPr="0072402C">
        <w:rPr>
          <w:b/>
          <w:bCs/>
        </w:rPr>
        <w:t>4,</w:t>
      </w:r>
      <w:r w:rsidRPr="0072402C">
        <w:t xml:space="preserve"> </w:t>
      </w:r>
      <w:r w:rsidRPr="0072402C">
        <w:rPr>
          <w:b/>
          <w:bCs/>
        </w:rPr>
        <w:t xml:space="preserve">od </w:t>
      </w:r>
    </w:p>
    <w:p w14:paraId="04C8F154" w14:textId="77777777" w:rsidR="00EE0600" w:rsidRPr="0072402C" w:rsidRDefault="00EE0600" w:rsidP="00EE0600">
      <w:pPr>
        <w:pStyle w:val="Styl1"/>
        <w:rPr>
          <w:b/>
          <w:bCs/>
        </w:rPr>
      </w:pPr>
      <w:r w:rsidRPr="0072402C">
        <w:rPr>
          <w:b/>
          <w:bCs/>
        </w:rPr>
        <w:t>1.</w:t>
      </w:r>
      <w:r>
        <w:rPr>
          <w:b/>
          <w:bCs/>
        </w:rPr>
        <w:t xml:space="preserve"> 11. 2024</w:t>
      </w:r>
      <w:r w:rsidRPr="0072402C">
        <w:rPr>
          <w:b/>
          <w:bCs/>
        </w:rPr>
        <w:t xml:space="preserve"> na dobu určitou </w:t>
      </w:r>
      <w:r>
        <w:rPr>
          <w:b/>
          <w:bCs/>
        </w:rPr>
        <w:t>do 31. 12. 2025 (pro 7, schváleno jednomyslně).</w:t>
      </w:r>
    </w:p>
    <w:p w14:paraId="2BDED618" w14:textId="77777777" w:rsidR="00EE0600" w:rsidRDefault="00EE0600" w:rsidP="00EE0600">
      <w:pPr>
        <w:pStyle w:val="Styl1"/>
      </w:pPr>
      <w:r>
        <w:t xml:space="preserve">    </w:t>
      </w:r>
    </w:p>
    <w:p w14:paraId="1EC82180" w14:textId="77777777" w:rsidR="00EE0600" w:rsidRDefault="00EE0600" w:rsidP="00EE0600">
      <w:pPr>
        <w:pStyle w:val="Styl3"/>
      </w:pPr>
      <w:r>
        <w:t>c) žádost o výměnu bytu</w:t>
      </w:r>
    </w:p>
    <w:p w14:paraId="5FD9D6E7" w14:textId="097C4000" w:rsidR="00EE0600" w:rsidRDefault="00EE0600" w:rsidP="00EE0600">
      <w:pPr>
        <w:pStyle w:val="Styl1"/>
        <w:rPr>
          <w:bCs/>
        </w:rPr>
      </w:pPr>
      <w:r>
        <w:rPr>
          <w:bCs/>
        </w:rPr>
        <w:t xml:space="preserve"> </w:t>
      </w:r>
    </w:p>
    <w:p w14:paraId="43165860" w14:textId="77777777" w:rsidR="00EE0600" w:rsidRDefault="00EE0600" w:rsidP="00EE0600">
      <w:pPr>
        <w:pStyle w:val="Styl3"/>
      </w:pPr>
      <w:r>
        <w:t>Usnesení č. 424/2024:</w:t>
      </w:r>
    </w:p>
    <w:p w14:paraId="4B492966" w14:textId="564234C8" w:rsidR="00EE0600" w:rsidRDefault="00EE0600" w:rsidP="00EE0600">
      <w:pPr>
        <w:pStyle w:val="Styl2"/>
        <w:rPr>
          <w:bCs/>
        </w:rPr>
      </w:pPr>
      <w:r w:rsidRPr="00252DB5">
        <w:t xml:space="preserve">Rada města </w:t>
      </w:r>
      <w:r>
        <w:t xml:space="preserve">bere žádost paní D o výměnu bytů na vědomí a   n e s o u h l a s í   s požadovanou výměnou (pro 6, proti 0, zdrželi se hlasování 1). </w:t>
      </w:r>
      <w:r w:rsidRPr="00252DB5">
        <w:t xml:space="preserve"> </w:t>
      </w:r>
      <w:r w:rsidRPr="00252DB5">
        <w:rPr>
          <w:bCs/>
        </w:rPr>
        <w:t xml:space="preserve"> </w:t>
      </w:r>
    </w:p>
    <w:p w14:paraId="50C615AE" w14:textId="77777777" w:rsidR="00EE0600" w:rsidRDefault="00EE0600" w:rsidP="00EE0600">
      <w:pPr>
        <w:pStyle w:val="Styl2"/>
        <w:rPr>
          <w:bCs/>
        </w:rPr>
      </w:pPr>
    </w:p>
    <w:p w14:paraId="5A3A9611" w14:textId="77777777" w:rsidR="00EE0600" w:rsidRPr="009606BE" w:rsidRDefault="00EE0600" w:rsidP="00EE0600">
      <w:pPr>
        <w:pStyle w:val="Styl3"/>
      </w:pPr>
      <w:r w:rsidRPr="009606BE">
        <w:t>d)</w:t>
      </w:r>
      <w:r>
        <w:t xml:space="preserve"> s</w:t>
      </w:r>
      <w:r w:rsidRPr="00142711">
        <w:t>mlouva o spolupráci s SVS, a.s.– zkapacitnění ČOV Vědomice</w:t>
      </w:r>
    </w:p>
    <w:p w14:paraId="4001266E" w14:textId="7EB0072E" w:rsidR="00EE0600" w:rsidRDefault="00EE0600" w:rsidP="00EE06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72C236E" w14:textId="77777777" w:rsidR="00EE0600" w:rsidRPr="00A63174" w:rsidRDefault="00EE0600" w:rsidP="00EE0600">
      <w:pPr>
        <w:pStyle w:val="Styl3"/>
      </w:pPr>
      <w:r>
        <w:t>Usnesení č. 425/2024:</w:t>
      </w:r>
    </w:p>
    <w:p w14:paraId="4357E1CB" w14:textId="77777777" w:rsidR="00EE0600" w:rsidRPr="00B178AA" w:rsidRDefault="00EE0600" w:rsidP="00EE0600">
      <w:pPr>
        <w:pStyle w:val="Styl2"/>
      </w:pPr>
      <w:r w:rsidRPr="00B178AA">
        <w:t xml:space="preserve">Rada města </w:t>
      </w:r>
      <w:r>
        <w:t xml:space="preserve">  </w:t>
      </w:r>
      <w:r w:rsidRPr="00B178AA">
        <w:t>d</w:t>
      </w:r>
      <w:r>
        <w:t xml:space="preserve"> </w:t>
      </w:r>
      <w:r w:rsidRPr="00B178AA">
        <w:t>o</w:t>
      </w:r>
      <w:r>
        <w:t xml:space="preserve"> </w:t>
      </w:r>
      <w:r w:rsidRPr="00B178AA">
        <w:t>p</w:t>
      </w:r>
      <w:r>
        <w:t xml:space="preserve"> </w:t>
      </w:r>
      <w:r w:rsidRPr="00B178AA">
        <w:t>o</w:t>
      </w:r>
      <w:r>
        <w:t xml:space="preserve"> </w:t>
      </w:r>
      <w:r w:rsidRPr="00B178AA">
        <w:t>r</w:t>
      </w:r>
      <w:r>
        <w:t xml:space="preserve"> </w:t>
      </w:r>
      <w:r w:rsidRPr="00B178AA">
        <w:t>u</w:t>
      </w:r>
      <w:r>
        <w:t xml:space="preserve"> </w:t>
      </w:r>
      <w:r w:rsidRPr="00B178AA">
        <w:t>č</w:t>
      </w:r>
      <w:r>
        <w:t xml:space="preserve"> </w:t>
      </w:r>
      <w:r w:rsidRPr="00B178AA">
        <w:t>u</w:t>
      </w:r>
      <w:r>
        <w:t xml:space="preserve"> </w:t>
      </w:r>
      <w:r w:rsidRPr="00B178AA">
        <w:t>j</w:t>
      </w:r>
      <w:r>
        <w:t xml:space="preserve"> </w:t>
      </w:r>
      <w:r w:rsidRPr="00B178AA">
        <w:t>e</w:t>
      </w:r>
      <w:r>
        <w:t xml:space="preserve">  </w:t>
      </w:r>
      <w:r w:rsidRPr="00B178AA">
        <w:t xml:space="preserve"> zastupitelstvu města rozhodnout o uzavření Smlouvy o spolupráci při přípravě a realizaci stavby „Roudnice nad Labem, ČOV – rekonstrukce (zkapacitnění)“, jejím</w:t>
      </w:r>
      <w:r>
        <w:t>i</w:t>
      </w:r>
      <w:r w:rsidRPr="00B178AA">
        <w:t>ž smluvními stranami jsou Město Roudnice nad Labem, Obec Vědomice, Obec Dušníky, Obec Kleneč a Severočeská vodárenská společnost a.s., IČ: 49099469, dle předloženého návrhu</w:t>
      </w:r>
      <w:r>
        <w:t xml:space="preserve"> (pro 7, schváleno jednomyslně).</w:t>
      </w:r>
      <w:r w:rsidRPr="00B178AA">
        <w:t xml:space="preserve">   </w:t>
      </w:r>
    </w:p>
    <w:p w14:paraId="1D7DF061" w14:textId="77777777" w:rsidR="00EE0600" w:rsidRDefault="00EE0600" w:rsidP="00EE0600">
      <w:pPr>
        <w:pStyle w:val="Styl1"/>
      </w:pPr>
    </w:p>
    <w:p w14:paraId="037B8598" w14:textId="77777777" w:rsidR="00EE0600" w:rsidRDefault="00EE0600" w:rsidP="00EE0600">
      <w:pPr>
        <w:pStyle w:val="Styl3"/>
      </w:pPr>
      <w:r>
        <w:t>8) Odbor ekonomický a školský</w:t>
      </w:r>
    </w:p>
    <w:p w14:paraId="34C0CF38" w14:textId="77777777" w:rsidR="00EE0600" w:rsidRDefault="00EE0600" w:rsidP="00EE0600">
      <w:pPr>
        <w:pStyle w:val="Styl1"/>
      </w:pPr>
      <w:r>
        <w:t xml:space="preserve">     </w:t>
      </w:r>
    </w:p>
    <w:p w14:paraId="63DA5741" w14:textId="77777777" w:rsidR="00EE0600" w:rsidRDefault="00EE0600" w:rsidP="00EE0600">
      <w:pPr>
        <w:pStyle w:val="Styl3"/>
      </w:pPr>
      <w:r>
        <w:t>a) darovací smlouva – Nemocnice Roudnice n. L., s.r.o.</w:t>
      </w:r>
    </w:p>
    <w:p w14:paraId="4F807043" w14:textId="091892FC" w:rsidR="00EE0600" w:rsidRDefault="00EE0600" w:rsidP="00EE0600">
      <w:pPr>
        <w:pStyle w:val="Styl2"/>
      </w:pPr>
      <w:r>
        <w:t xml:space="preserve"> </w:t>
      </w:r>
    </w:p>
    <w:p w14:paraId="0D5FA9C3" w14:textId="77777777" w:rsidR="00EE0600" w:rsidRDefault="00EE0600" w:rsidP="00EE0600">
      <w:pPr>
        <w:pStyle w:val="Styl3"/>
      </w:pPr>
      <w:r>
        <w:t>Usnesení č. 426/2024:</w:t>
      </w:r>
    </w:p>
    <w:p w14:paraId="2A005523" w14:textId="77777777" w:rsidR="00EE0600" w:rsidRDefault="00EE0600" w:rsidP="00EE0600">
      <w:pPr>
        <w:pStyle w:val="Styl2"/>
        <w:rPr>
          <w:b w:val="0"/>
        </w:rPr>
      </w:pPr>
      <w:r>
        <w:t>Rada</w:t>
      </w:r>
      <w:r w:rsidRPr="007460D0">
        <w:t xml:space="preserve"> města </w:t>
      </w:r>
      <w:r>
        <w:t xml:space="preserve">  </w:t>
      </w:r>
      <w:r w:rsidRPr="007460D0">
        <w:t>r</w:t>
      </w:r>
      <w:r>
        <w:t xml:space="preserve"> </w:t>
      </w:r>
      <w:r w:rsidRPr="007460D0">
        <w:t>o</w:t>
      </w:r>
      <w:r>
        <w:t xml:space="preserve"> </w:t>
      </w:r>
      <w:r w:rsidRPr="007460D0">
        <w:t>z</w:t>
      </w:r>
      <w:r>
        <w:t> </w:t>
      </w:r>
      <w:r w:rsidRPr="007460D0">
        <w:t>h</w:t>
      </w:r>
      <w:r>
        <w:t xml:space="preserve"> </w:t>
      </w:r>
      <w:r w:rsidRPr="007460D0">
        <w:t>o</w:t>
      </w:r>
      <w:r>
        <w:t xml:space="preserve"> </w:t>
      </w:r>
      <w:r w:rsidRPr="007460D0">
        <w:t>d</w:t>
      </w:r>
      <w:r>
        <w:t xml:space="preserve"> l a   o přijetí účelového</w:t>
      </w:r>
      <w:r w:rsidRPr="00195E00">
        <w:t xml:space="preserve"> </w:t>
      </w:r>
      <w:r>
        <w:t xml:space="preserve">finančního daru od Nemocnice Roudnice nad Labem, s.r.o.  (IČO 254 43 8010) ve výši 100 000 Kč na pořízení venkovních herních prvků v </w:t>
      </w:r>
      <w:r>
        <w:lastRenderedPageBreak/>
        <w:t xml:space="preserve">Mateřské škole Písnička-U </w:t>
      </w:r>
      <w:proofErr w:type="spellStart"/>
      <w:r>
        <w:t>Mevy</w:t>
      </w:r>
      <w:proofErr w:type="spellEnd"/>
      <w:r>
        <w:t xml:space="preserve"> Roudnice n. L., Řipská 1389 (IČO 467 73 525) – pro 7, schváleno jednomyslně.</w:t>
      </w:r>
    </w:p>
    <w:p w14:paraId="69CEFB80" w14:textId="77777777" w:rsidR="00EE0600" w:rsidRDefault="00EE0600" w:rsidP="00EE0600">
      <w:pPr>
        <w:pStyle w:val="Styl1"/>
      </w:pPr>
      <w:r>
        <w:t xml:space="preserve">     </w:t>
      </w:r>
    </w:p>
    <w:p w14:paraId="44934AE5" w14:textId="77777777" w:rsidR="00EE0600" w:rsidRDefault="00EE0600" w:rsidP="00EE0600">
      <w:pPr>
        <w:pStyle w:val="Styl3"/>
      </w:pPr>
      <w:r>
        <w:t>b) změna rozpisu položek rozpočtu</w:t>
      </w:r>
    </w:p>
    <w:p w14:paraId="020CAE79" w14:textId="0ECB922F" w:rsidR="00EE0600" w:rsidRDefault="00EE0600" w:rsidP="00EE0600">
      <w:pPr>
        <w:pStyle w:val="Styl1"/>
      </w:pPr>
      <w:r>
        <w:t xml:space="preserve"> </w:t>
      </w:r>
    </w:p>
    <w:p w14:paraId="3B8E170C" w14:textId="77777777" w:rsidR="00EE0600" w:rsidRPr="009D7E5F" w:rsidRDefault="00EE0600" w:rsidP="00EE0600">
      <w:pPr>
        <w:pStyle w:val="Styl3"/>
      </w:pPr>
      <w:r>
        <w:t>Usnesení č. 427/2024:</w:t>
      </w:r>
    </w:p>
    <w:p w14:paraId="5516FEF4" w14:textId="77777777" w:rsidR="00EE0600" w:rsidRDefault="00EE0600" w:rsidP="00EE060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6E3FAE14" w14:textId="77777777" w:rsidR="00EE0600" w:rsidRDefault="00EE0600" w:rsidP="00EE0600">
      <w:pPr>
        <w:pStyle w:val="Styl1"/>
      </w:pPr>
      <w:r>
        <w:t xml:space="preserve">     </w:t>
      </w:r>
    </w:p>
    <w:p w14:paraId="1C06347F" w14:textId="77777777" w:rsidR="00EE0600" w:rsidRDefault="00EE0600" w:rsidP="00EE0600">
      <w:pPr>
        <w:pStyle w:val="Styl3"/>
      </w:pPr>
      <w:r>
        <w:t>c) schválení plánu inventur na r. 2024</w:t>
      </w:r>
    </w:p>
    <w:p w14:paraId="0DFFDE0E" w14:textId="32B3D73D" w:rsidR="00EE0600" w:rsidRDefault="00EE0600" w:rsidP="00EE0600">
      <w:pPr>
        <w:pStyle w:val="Styl1"/>
        <w:rPr>
          <w:b/>
          <w:sz w:val="24"/>
          <w:szCs w:val="24"/>
        </w:rPr>
      </w:pPr>
      <w:r>
        <w:t xml:space="preserve"> </w:t>
      </w:r>
    </w:p>
    <w:p w14:paraId="2BF684C5" w14:textId="77777777" w:rsidR="00EE0600" w:rsidRDefault="00EE0600" w:rsidP="00EE0600">
      <w:pPr>
        <w:pStyle w:val="Styl3"/>
      </w:pPr>
      <w:r>
        <w:t>Usnesení č. 428/2024:</w:t>
      </w:r>
    </w:p>
    <w:p w14:paraId="2B50508F" w14:textId="77777777" w:rsidR="00EE0600" w:rsidRDefault="00EE0600" w:rsidP="00EE0600">
      <w:pPr>
        <w:pStyle w:val="Styl1"/>
        <w:rPr>
          <w:b/>
        </w:rPr>
      </w:pPr>
      <w:r>
        <w:rPr>
          <w:b/>
        </w:rPr>
        <w:t xml:space="preserve">Rada města   s c h v a l u j e   Plán inventur na rok 2024 včetně příloh č. I – č. </w:t>
      </w:r>
      <w:proofErr w:type="gramStart"/>
      <w:r>
        <w:rPr>
          <w:b/>
        </w:rPr>
        <w:t>III  a</w:t>
      </w:r>
      <w:proofErr w:type="gramEnd"/>
      <w:r>
        <w:rPr>
          <w:b/>
        </w:rPr>
        <w:t xml:space="preserve"> </w:t>
      </w:r>
    </w:p>
    <w:p w14:paraId="432F535E" w14:textId="77777777" w:rsidR="00EE0600" w:rsidRDefault="00EE0600" w:rsidP="00EE0600">
      <w:pPr>
        <w:pStyle w:val="Styl1"/>
        <w:rPr>
          <w:b/>
        </w:rPr>
      </w:pPr>
      <w:r>
        <w:rPr>
          <w:b/>
        </w:rPr>
        <w:t>j m e n u j e   členy HIK a DIK dle jmenného seznamu (pro 7, schváleno jednomyslně).</w:t>
      </w:r>
    </w:p>
    <w:p w14:paraId="099E19B0" w14:textId="77777777" w:rsidR="00EE0600" w:rsidRDefault="00EE0600" w:rsidP="00EE0600">
      <w:pPr>
        <w:pStyle w:val="Styl1"/>
      </w:pPr>
    </w:p>
    <w:p w14:paraId="114C34EE" w14:textId="77777777" w:rsidR="00EE0600" w:rsidRDefault="00EE0600" w:rsidP="00EE0600">
      <w:pPr>
        <w:pStyle w:val="Styl3"/>
      </w:pPr>
      <w:r>
        <w:t>d) zápis z likvidační komise</w:t>
      </w:r>
    </w:p>
    <w:p w14:paraId="6B4CDC83" w14:textId="30292F27" w:rsidR="00EE0600" w:rsidRDefault="00EE0600" w:rsidP="00EE0600">
      <w:pPr>
        <w:pStyle w:val="Styl1"/>
      </w:pPr>
      <w:r>
        <w:t xml:space="preserve"> </w:t>
      </w:r>
    </w:p>
    <w:p w14:paraId="7EB47463" w14:textId="77777777" w:rsidR="00EE0600" w:rsidRPr="005D3D56" w:rsidRDefault="00EE0600" w:rsidP="00EE0600">
      <w:pPr>
        <w:pStyle w:val="Styl3"/>
      </w:pPr>
      <w:r w:rsidRPr="005D3D56">
        <w:t>Usnesení</w:t>
      </w:r>
      <w:r>
        <w:t xml:space="preserve"> č. 429/2024:</w:t>
      </w:r>
    </w:p>
    <w:p w14:paraId="6BE20242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>R</w:t>
      </w:r>
      <w:r>
        <w:rPr>
          <w:b/>
          <w:bCs/>
        </w:rPr>
        <w:t xml:space="preserve">ada města </w:t>
      </w:r>
      <w:r w:rsidRPr="005D3D56">
        <w:rPr>
          <w:b/>
          <w:bCs/>
        </w:rPr>
        <w:t xml:space="preserve">  </w:t>
      </w:r>
      <w:r w:rsidRPr="00113234">
        <w:rPr>
          <w:b/>
          <w:bCs/>
        </w:rPr>
        <w:t>s c h v</w:t>
      </w:r>
      <w:r>
        <w:rPr>
          <w:b/>
          <w:bCs/>
        </w:rPr>
        <w:t> a l u 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5D3D56">
        <w:rPr>
          <w:b/>
          <w:bCs/>
        </w:rPr>
        <w:t xml:space="preserve"> vyřazení morálně zastaralého</w:t>
      </w:r>
      <w:r>
        <w:rPr>
          <w:b/>
          <w:bCs/>
        </w:rPr>
        <w:t>,</w:t>
      </w:r>
      <w:r w:rsidRPr="005D3D56">
        <w:rPr>
          <w:b/>
          <w:bCs/>
        </w:rPr>
        <w:t xml:space="preserve"> poškozeného</w:t>
      </w:r>
      <w:r>
        <w:rPr>
          <w:b/>
          <w:bCs/>
        </w:rPr>
        <w:t xml:space="preserve"> a</w:t>
      </w:r>
      <w:r w:rsidRPr="005D3D56">
        <w:rPr>
          <w:b/>
          <w:bCs/>
        </w:rPr>
        <w:t xml:space="preserve"> nefunkčního </w:t>
      </w:r>
      <w:proofErr w:type="gramStart"/>
      <w:r w:rsidRPr="005D3D56">
        <w:rPr>
          <w:b/>
          <w:bCs/>
        </w:rPr>
        <w:t>majetku  z</w:t>
      </w:r>
      <w:proofErr w:type="gramEnd"/>
      <w:r w:rsidRPr="005D3D56">
        <w:rPr>
          <w:b/>
          <w:bCs/>
        </w:rPr>
        <w:t xml:space="preserve"> účetní a majetkové evidence a to dle usnesení a Zápisu č. 4/2024 ze schůzky Likvidační komise RM Roudnice nad Labem konané dne 15. 10. 2024 a zlikvidovat dle druhu majetku jako separovaný odpad. </w:t>
      </w:r>
    </w:p>
    <w:p w14:paraId="587D8766" w14:textId="77777777" w:rsidR="00EE0600" w:rsidRPr="005D3D56" w:rsidRDefault="00EE0600" w:rsidP="00EE0600">
      <w:pPr>
        <w:pStyle w:val="Styl1"/>
        <w:rPr>
          <w:b/>
          <w:bCs/>
        </w:rPr>
      </w:pPr>
      <w:bookmarkStart w:id="1" w:name="_Hlk169093017"/>
      <w:r w:rsidRPr="005D3D56">
        <w:rPr>
          <w:b/>
          <w:bCs/>
        </w:rPr>
        <w:t xml:space="preserve">ORJ 201 správa-radnice 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  <w:t xml:space="preserve">ve </w:t>
      </w:r>
      <w:proofErr w:type="gramStart"/>
      <w:r w:rsidRPr="005D3D56">
        <w:rPr>
          <w:b/>
          <w:bCs/>
        </w:rPr>
        <w:t xml:space="preserve">výši </w:t>
      </w:r>
      <w:r>
        <w:rPr>
          <w:b/>
          <w:bCs/>
        </w:rPr>
        <w:t xml:space="preserve"> </w:t>
      </w:r>
      <w:r w:rsidRPr="005D3D56">
        <w:rPr>
          <w:b/>
          <w:bCs/>
        </w:rPr>
        <w:t>35</w:t>
      </w:r>
      <w:proofErr w:type="gramEnd"/>
      <w:r w:rsidRPr="005D3D56">
        <w:rPr>
          <w:b/>
          <w:bCs/>
        </w:rPr>
        <w:t xml:space="preserve"> 485,01 Kč, </w:t>
      </w:r>
    </w:p>
    <w:p w14:paraId="62C043C5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>ORJ 1100 Městská policie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  <w:t>ve výši 474 186,71 Kč,</w:t>
      </w:r>
    </w:p>
    <w:p w14:paraId="04F4D61B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 xml:space="preserve">ORJ 2017 </w:t>
      </w:r>
      <w:proofErr w:type="gramStart"/>
      <w:r w:rsidRPr="005D3D56">
        <w:rPr>
          <w:b/>
          <w:bCs/>
        </w:rPr>
        <w:t>Výzva - Jungmannova</w:t>
      </w:r>
      <w:proofErr w:type="gramEnd"/>
      <w:r w:rsidRPr="005D3D56">
        <w:rPr>
          <w:b/>
          <w:bCs/>
        </w:rPr>
        <w:tab/>
      </w:r>
      <w:r w:rsidRPr="005D3D56">
        <w:rPr>
          <w:b/>
          <w:bCs/>
        </w:rPr>
        <w:tab/>
        <w:t xml:space="preserve">ve výši </w:t>
      </w:r>
      <w:r>
        <w:rPr>
          <w:b/>
          <w:bCs/>
        </w:rPr>
        <w:t xml:space="preserve">  27 112,50</w:t>
      </w:r>
      <w:r w:rsidRPr="005D3D56">
        <w:rPr>
          <w:b/>
          <w:bCs/>
        </w:rPr>
        <w:t xml:space="preserve"> Kč,</w:t>
      </w:r>
    </w:p>
    <w:p w14:paraId="3FC66EC0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>ORJ 331 Domov důchodců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  <w:t>ve výši 344 300,49 Kč,</w:t>
      </w:r>
    </w:p>
    <w:p w14:paraId="3A938448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>ORJ 904 MŠ Pohádka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>
        <w:rPr>
          <w:b/>
          <w:bCs/>
        </w:rPr>
        <w:t xml:space="preserve">             </w:t>
      </w:r>
      <w:r w:rsidRPr="005D3D56">
        <w:rPr>
          <w:b/>
          <w:bCs/>
        </w:rPr>
        <w:t>ve výši 106 158,70 Kč,</w:t>
      </w:r>
    </w:p>
    <w:p w14:paraId="48469167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>ORJ 911 ZŠ Karla Jeřábka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  <w:t>ve výši 361 430,35 Kč,</w:t>
      </w:r>
    </w:p>
    <w:p w14:paraId="5644EEB0" w14:textId="77777777" w:rsidR="00EE0600" w:rsidRPr="005D3D56" w:rsidRDefault="00EE0600" w:rsidP="00EE0600">
      <w:pPr>
        <w:pStyle w:val="Styl1"/>
        <w:rPr>
          <w:b/>
          <w:bCs/>
        </w:rPr>
      </w:pPr>
      <w:r w:rsidRPr="005D3D56">
        <w:rPr>
          <w:b/>
          <w:bCs/>
        </w:rPr>
        <w:t xml:space="preserve">ORJ 913 ZŠ a MŠ Školní </w:t>
      </w:r>
      <w:r w:rsidRPr="005D3D56">
        <w:rPr>
          <w:b/>
          <w:bCs/>
        </w:rPr>
        <w:tab/>
      </w:r>
      <w:r w:rsidRPr="005D3D56">
        <w:rPr>
          <w:b/>
          <w:bCs/>
        </w:rPr>
        <w:tab/>
      </w:r>
      <w:r w:rsidRPr="005D3D56">
        <w:rPr>
          <w:b/>
          <w:bCs/>
        </w:rPr>
        <w:tab/>
        <w:t>ve výši 536 732,24 Kč,</w:t>
      </w:r>
    </w:p>
    <w:p w14:paraId="2D85C0B6" w14:textId="77777777" w:rsidR="00EE0600" w:rsidRDefault="00EE0600" w:rsidP="00EE0600">
      <w:pPr>
        <w:pStyle w:val="Styl1"/>
        <w:rPr>
          <w:sz w:val="24"/>
          <w:szCs w:val="24"/>
        </w:rPr>
      </w:pPr>
      <w:r w:rsidRPr="005D3D56">
        <w:rPr>
          <w:b/>
          <w:bCs/>
        </w:rPr>
        <w:t>ORJ 921 Základní umělecká škola</w:t>
      </w:r>
      <w:r w:rsidRPr="005D3D56">
        <w:rPr>
          <w:b/>
          <w:bCs/>
        </w:rPr>
        <w:tab/>
      </w:r>
      <w:r w:rsidRPr="005D3D56">
        <w:rPr>
          <w:b/>
          <w:bCs/>
        </w:rPr>
        <w:tab/>
        <w:t>ve výši 356 580,53 Kč</w:t>
      </w:r>
      <w:r>
        <w:rPr>
          <w:b/>
          <w:bCs/>
        </w:rPr>
        <w:t xml:space="preserve"> (pro 7, schváleno jednomyslně).</w:t>
      </w:r>
      <w:bookmarkEnd w:id="1"/>
    </w:p>
    <w:p w14:paraId="7F3ED9BC" w14:textId="77777777" w:rsidR="00EE0600" w:rsidRDefault="00EE0600" w:rsidP="00EE0600">
      <w:pPr>
        <w:pStyle w:val="Styl1"/>
      </w:pPr>
      <w:r>
        <w:t xml:space="preserve">    </w:t>
      </w:r>
    </w:p>
    <w:p w14:paraId="2933F669" w14:textId="77777777" w:rsidR="00EE0600" w:rsidRDefault="00EE0600" w:rsidP="00EE0600">
      <w:pPr>
        <w:pStyle w:val="Styl3"/>
      </w:pPr>
      <w:r>
        <w:t>e) žádost o změnu odpisového plánu – ZŠ Jungmannova 660</w:t>
      </w:r>
    </w:p>
    <w:p w14:paraId="20FBE4A5" w14:textId="3702B619" w:rsidR="00EE0600" w:rsidRPr="0004722A" w:rsidRDefault="00EE0600" w:rsidP="00EE06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A7F6022" w14:textId="77777777" w:rsidR="00EE0600" w:rsidRPr="0004722A" w:rsidRDefault="00EE0600" w:rsidP="00EE0600">
      <w:pPr>
        <w:pStyle w:val="Styl3"/>
        <w:rPr>
          <w:b w:val="0"/>
          <w:bCs/>
          <w:sz w:val="22"/>
          <w:szCs w:val="22"/>
        </w:rPr>
      </w:pPr>
      <w:r>
        <w:t>Usnesení č. 430/2024:</w:t>
      </w:r>
    </w:p>
    <w:p w14:paraId="03980286" w14:textId="77777777" w:rsidR="00EE0600" w:rsidRPr="00934A65" w:rsidRDefault="00EE0600" w:rsidP="00EE0600">
      <w:pPr>
        <w:pStyle w:val="Styl2"/>
      </w:pPr>
      <w:r w:rsidRPr="00934A65">
        <w:t xml:space="preserve">Rada města </w:t>
      </w:r>
      <w:r>
        <w:t xml:space="preserve">po </w:t>
      </w:r>
      <w:proofErr w:type="gramStart"/>
      <w:r w:rsidRPr="00934A65">
        <w:t>projednání  s</w:t>
      </w:r>
      <w:proofErr w:type="gramEnd"/>
      <w:r w:rsidRPr="00934A65">
        <w:t> c h v a l u j e  nový odpisový plán </w:t>
      </w:r>
      <w:r>
        <w:t>ZŠ Jungmannova 660,</w:t>
      </w:r>
      <w:r w:rsidRPr="00934A65">
        <w:t xml:space="preserve"> Roudnice nad Labem, IČ:</w:t>
      </w:r>
      <w:r>
        <w:t>46773606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7, schváleno jednomyslně).</w:t>
      </w:r>
    </w:p>
    <w:p w14:paraId="79A5800E" w14:textId="77777777" w:rsidR="00EE0600" w:rsidRDefault="00EE0600" w:rsidP="00EE0600">
      <w:pPr>
        <w:pStyle w:val="Styl1"/>
      </w:pPr>
      <w:r>
        <w:t xml:space="preserve">      </w:t>
      </w:r>
    </w:p>
    <w:p w14:paraId="5D2E8DD3" w14:textId="77777777" w:rsidR="00EE0600" w:rsidRDefault="00EE0600" w:rsidP="00EE0600">
      <w:pPr>
        <w:pStyle w:val="Styl3"/>
      </w:pPr>
      <w:r>
        <w:t>f) žádost o použití investičního fondu – Podřipské muzeum</w:t>
      </w:r>
    </w:p>
    <w:p w14:paraId="3EC3CEA7" w14:textId="7E10A921" w:rsidR="00EE0600" w:rsidRPr="0004722A" w:rsidRDefault="00EE0600" w:rsidP="00EE06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8DBBD8C" w14:textId="77777777" w:rsidR="00EE0600" w:rsidRPr="0004722A" w:rsidRDefault="00EE0600" w:rsidP="00EE0600">
      <w:pPr>
        <w:pStyle w:val="Styl3"/>
        <w:rPr>
          <w:b w:val="0"/>
          <w:bCs/>
          <w:sz w:val="22"/>
          <w:szCs w:val="22"/>
        </w:rPr>
      </w:pPr>
      <w:r>
        <w:t>Usnesení č. 431/2024:</w:t>
      </w:r>
    </w:p>
    <w:p w14:paraId="21039EBE" w14:textId="77777777" w:rsidR="00EE0600" w:rsidRDefault="00EE0600" w:rsidP="00EE0600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96</w:t>
      </w:r>
      <w:r w:rsidRPr="00F45477">
        <w:t xml:space="preserve"> tis. Kč na výdaje spojené </w:t>
      </w:r>
      <w:r>
        <w:t>s opravou a rozšířením zabezpečovacího zařízení u Podřipského muzea, Náměstí Jana z Dražic 101, Roudnice nad Labem, IČ.: 68435002 (pro 7, schváleno jednomyslně).</w:t>
      </w:r>
    </w:p>
    <w:p w14:paraId="22EDB4AB" w14:textId="77777777" w:rsidR="00EE0600" w:rsidRDefault="00EE0600" w:rsidP="00EE0600">
      <w:pPr>
        <w:pStyle w:val="Styl1"/>
      </w:pPr>
      <w:r>
        <w:t xml:space="preserve">     </w:t>
      </w:r>
    </w:p>
    <w:p w14:paraId="1438CF34" w14:textId="77777777" w:rsidR="00EE0600" w:rsidRDefault="00EE0600" w:rsidP="00EE0600">
      <w:pPr>
        <w:pStyle w:val="Styl3"/>
      </w:pPr>
      <w:r>
        <w:t>g) vydání nové směrnice o pokladní agendě</w:t>
      </w:r>
    </w:p>
    <w:p w14:paraId="16B59572" w14:textId="60356533" w:rsidR="00EE0600" w:rsidRPr="00BF5747" w:rsidRDefault="00EE0600" w:rsidP="00EE0600">
      <w:pPr>
        <w:pStyle w:val="Styl1"/>
      </w:pPr>
      <w:r>
        <w:t xml:space="preserve"> </w:t>
      </w:r>
    </w:p>
    <w:p w14:paraId="4F32EC49" w14:textId="77777777" w:rsidR="00EE0600" w:rsidRPr="00BF5747" w:rsidRDefault="00EE0600" w:rsidP="00EE0600">
      <w:pPr>
        <w:pStyle w:val="Styl3"/>
      </w:pPr>
      <w:r>
        <w:t>Usnesení č. 432/2024:</w:t>
      </w:r>
    </w:p>
    <w:p w14:paraId="6F9F9D5C" w14:textId="77777777" w:rsidR="00EE0600" w:rsidRPr="001726A9" w:rsidRDefault="00EE0600" w:rsidP="00EE0600">
      <w:pPr>
        <w:pStyle w:val="Styl1"/>
        <w:rPr>
          <w:b/>
        </w:rPr>
      </w:pPr>
      <w:r w:rsidRPr="001726A9">
        <w:rPr>
          <w:b/>
        </w:rPr>
        <w:t xml:space="preserve">Rada města </w:t>
      </w:r>
      <w:r>
        <w:rPr>
          <w:b/>
        </w:rPr>
        <w:t xml:space="preserve">  </w:t>
      </w:r>
      <w:r w:rsidRPr="001726A9">
        <w:rPr>
          <w:b/>
        </w:rPr>
        <w:t>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směrnici č. </w:t>
      </w:r>
      <w:r>
        <w:rPr>
          <w:b/>
        </w:rPr>
        <w:t>3</w:t>
      </w:r>
      <w:r w:rsidRPr="001726A9">
        <w:rPr>
          <w:b/>
        </w:rPr>
        <w:t>/20</w:t>
      </w:r>
      <w:r>
        <w:rPr>
          <w:b/>
        </w:rPr>
        <w:t>24</w:t>
      </w:r>
      <w:r w:rsidRPr="001726A9">
        <w:rPr>
          <w:b/>
        </w:rPr>
        <w:t xml:space="preserve"> rady města O </w:t>
      </w:r>
      <w:r>
        <w:rPr>
          <w:b/>
        </w:rPr>
        <w:t>vedení pokladní agendy dle předloženého materiálu (pro 7, schváleno jednomyslně).</w:t>
      </w:r>
    </w:p>
    <w:p w14:paraId="5964C164" w14:textId="77777777" w:rsidR="00EE0600" w:rsidRDefault="00EE0600" w:rsidP="00EE0600">
      <w:pPr>
        <w:pStyle w:val="Styl1"/>
      </w:pPr>
    </w:p>
    <w:p w14:paraId="511948A4" w14:textId="77777777" w:rsidR="00EE0600" w:rsidRDefault="00EE0600" w:rsidP="00EE0600">
      <w:pPr>
        <w:pStyle w:val="Styl1"/>
      </w:pPr>
    </w:p>
    <w:p w14:paraId="16B0E6DB" w14:textId="77777777" w:rsidR="00EE0600" w:rsidRDefault="00EE0600" w:rsidP="00EE0600">
      <w:pPr>
        <w:pStyle w:val="Styl1"/>
      </w:pPr>
    </w:p>
    <w:p w14:paraId="095BF39F" w14:textId="77777777" w:rsidR="00EE0600" w:rsidRDefault="00EE0600" w:rsidP="00EE0600">
      <w:pPr>
        <w:pStyle w:val="Styl3"/>
      </w:pPr>
      <w:r>
        <w:lastRenderedPageBreak/>
        <w:t>h) žádost o čerpání investičního fondu – MŠ Masarykova</w:t>
      </w:r>
    </w:p>
    <w:p w14:paraId="72B4F8FE" w14:textId="1B950B65" w:rsidR="00EE0600" w:rsidRPr="0004722A" w:rsidRDefault="00EE0600" w:rsidP="00EE0600">
      <w:pPr>
        <w:pStyle w:val="Styl1"/>
      </w:pPr>
      <w:r>
        <w:t xml:space="preserve"> </w:t>
      </w:r>
    </w:p>
    <w:p w14:paraId="23C10C4E" w14:textId="77777777" w:rsidR="00EE0600" w:rsidRPr="0004722A" w:rsidRDefault="00EE0600" w:rsidP="00EE0600">
      <w:pPr>
        <w:pStyle w:val="Styl3"/>
        <w:rPr>
          <w:bCs/>
        </w:rPr>
      </w:pPr>
      <w:r>
        <w:t>Usnesení č. 433/2024:</w:t>
      </w:r>
    </w:p>
    <w:p w14:paraId="4001D2B2" w14:textId="77777777" w:rsidR="00EE0600" w:rsidRDefault="00EE0600" w:rsidP="00EE0600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205</w:t>
      </w:r>
      <w:r w:rsidRPr="00F45477">
        <w:t xml:space="preserve"> tis. Kč na výdaje spojené </w:t>
      </w:r>
      <w:r>
        <w:t>s opravou a údržbou majetku u MŠ Masarykova. Dobrovského 1217, Roudnice nad Labem, IČ.: 46773533 (pro 7, schváleno jednomyslně).</w:t>
      </w:r>
    </w:p>
    <w:p w14:paraId="20FCBFA5" w14:textId="77777777" w:rsidR="00EE0600" w:rsidRDefault="00EE0600" w:rsidP="00EE0600">
      <w:pPr>
        <w:pStyle w:val="Styl1"/>
      </w:pPr>
    </w:p>
    <w:p w14:paraId="1B50F3A3" w14:textId="77777777" w:rsidR="00EE0600" w:rsidRDefault="00EE0600" w:rsidP="00EE0600">
      <w:pPr>
        <w:pStyle w:val="Styl3"/>
      </w:pPr>
      <w:r>
        <w:t>i) změna odpisového plánu – ZŠ K. Jeřábka</w:t>
      </w:r>
    </w:p>
    <w:p w14:paraId="35C26573" w14:textId="3FE2DF22" w:rsidR="00EE0600" w:rsidRPr="0004722A" w:rsidRDefault="00EE0600" w:rsidP="00EE0600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DBAB36E" w14:textId="77777777" w:rsidR="00EE0600" w:rsidRPr="0004722A" w:rsidRDefault="00EE0600" w:rsidP="00EE0600">
      <w:pPr>
        <w:pStyle w:val="Styl3"/>
        <w:rPr>
          <w:bCs/>
          <w:sz w:val="22"/>
          <w:szCs w:val="22"/>
        </w:rPr>
      </w:pPr>
      <w:r>
        <w:t>Usnesení č. 434/2024:</w:t>
      </w:r>
    </w:p>
    <w:p w14:paraId="7E828E2D" w14:textId="77777777" w:rsidR="00EE0600" w:rsidRPr="00934A65" w:rsidRDefault="00EE0600" w:rsidP="00EE0600">
      <w:pPr>
        <w:pStyle w:val="Styl2"/>
      </w:pPr>
      <w:r w:rsidRPr="00934A65">
        <w:t xml:space="preserve">Rada města </w:t>
      </w:r>
      <w:r>
        <w:t xml:space="preserve">po </w:t>
      </w:r>
      <w:proofErr w:type="gramStart"/>
      <w:r w:rsidRPr="00934A65">
        <w:t>projednání  s</w:t>
      </w:r>
      <w:proofErr w:type="gramEnd"/>
      <w:r w:rsidRPr="00934A65">
        <w:t> c h v a l u j e  nový odpisový plán </w:t>
      </w:r>
      <w:r>
        <w:t>ZŠ Karla Jeřábka 941,</w:t>
      </w:r>
      <w:r w:rsidRPr="00934A65">
        <w:t xml:space="preserve"> Roudnice nad Labem, IČ:</w:t>
      </w:r>
      <w:r>
        <w:t xml:space="preserve"> 46773614,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7, schváleno jednomyslně).</w:t>
      </w:r>
    </w:p>
    <w:p w14:paraId="1A325CF5" w14:textId="77777777" w:rsidR="00EE0600" w:rsidRDefault="00EE0600" w:rsidP="00EE0600">
      <w:pPr>
        <w:pStyle w:val="Styl2"/>
      </w:pPr>
    </w:p>
    <w:p w14:paraId="1924DF66" w14:textId="77777777" w:rsidR="00EE0600" w:rsidRDefault="00EE0600" w:rsidP="00EE0600">
      <w:pPr>
        <w:pStyle w:val="Styl3"/>
      </w:pPr>
      <w:r>
        <w:t>9) Různé</w:t>
      </w:r>
    </w:p>
    <w:p w14:paraId="369B0EF7" w14:textId="77777777" w:rsidR="00EE0600" w:rsidRDefault="00EE0600" w:rsidP="00EE0600">
      <w:pPr>
        <w:pStyle w:val="Styl1"/>
      </w:pPr>
      <w:r>
        <w:t xml:space="preserve"> </w:t>
      </w:r>
    </w:p>
    <w:p w14:paraId="7599FB6F" w14:textId="77777777" w:rsidR="00EE0600" w:rsidRDefault="00EE0600" w:rsidP="00EE0600">
      <w:pPr>
        <w:pStyle w:val="Styl1"/>
      </w:pPr>
      <w:r>
        <w:t xml:space="preserve">14,00 hod. – Představení projektu rekonstrukce Prokopovy ul. – projekt představil projektant Ing. Josef Filip a krajinářská architektka Ing. Martina </w:t>
      </w:r>
      <w:proofErr w:type="spellStart"/>
      <w:r>
        <w:t>Imramovská</w:t>
      </w:r>
      <w:proofErr w:type="spellEnd"/>
      <w:r>
        <w:t xml:space="preserve">, dále byl přítomen zastupitel a předseda Komise pro kontrolu projektů a přípravu staveb p. </w:t>
      </w:r>
      <w:proofErr w:type="spellStart"/>
      <w:r>
        <w:t>Ekrt</w:t>
      </w:r>
      <w:proofErr w:type="spellEnd"/>
      <w:r>
        <w:t>. Radním byl projekt detailně představen, zodpovězeny dotazy a bylo rozhodnuto, že bude veřejně projednán s občany a to dne 20. 11. 2024 od 17,00 hod.</w:t>
      </w:r>
    </w:p>
    <w:p w14:paraId="0B274FBC" w14:textId="7D96F317" w:rsidR="00EE0600" w:rsidRDefault="00EE0600" w:rsidP="00EE0600">
      <w:pPr>
        <w:pStyle w:val="Styl1"/>
      </w:pPr>
      <w:r>
        <w:t xml:space="preserve"> </w:t>
      </w:r>
    </w:p>
    <w:p w14:paraId="393BA88F" w14:textId="77777777" w:rsidR="00EE0600" w:rsidRDefault="00EE0600" w:rsidP="00EE0600">
      <w:pPr>
        <w:pStyle w:val="Styl1"/>
      </w:pPr>
    </w:p>
    <w:p w14:paraId="7E2A92D8" w14:textId="77777777" w:rsidR="00EE0600" w:rsidRDefault="00EE0600" w:rsidP="00EE0600">
      <w:pPr>
        <w:pStyle w:val="Styl1"/>
      </w:pPr>
    </w:p>
    <w:p w14:paraId="42506779" w14:textId="77777777" w:rsidR="00EE0600" w:rsidRDefault="00EE0600" w:rsidP="00EE0600">
      <w:pPr>
        <w:pStyle w:val="Styl1"/>
      </w:pPr>
    </w:p>
    <w:p w14:paraId="219E624D" w14:textId="77777777" w:rsidR="00EE0600" w:rsidRDefault="00EE0600" w:rsidP="00EE0600">
      <w:pPr>
        <w:pStyle w:val="Styl1"/>
        <w:jc w:val="center"/>
      </w:pPr>
      <w:r>
        <w:t>.-.-.-.-.</w:t>
      </w:r>
    </w:p>
    <w:p w14:paraId="542DF98A" w14:textId="77777777" w:rsidR="00EE0600" w:rsidRDefault="00EE0600" w:rsidP="00EE0600">
      <w:pPr>
        <w:pStyle w:val="Styl1"/>
        <w:jc w:val="center"/>
      </w:pPr>
    </w:p>
    <w:p w14:paraId="02CB0D9C" w14:textId="77777777" w:rsidR="00EE0600" w:rsidRDefault="00EE0600" w:rsidP="00EE0600">
      <w:pPr>
        <w:pStyle w:val="Styl1"/>
        <w:jc w:val="center"/>
      </w:pPr>
    </w:p>
    <w:p w14:paraId="42D5D16B" w14:textId="77777777" w:rsidR="00EE0600" w:rsidRDefault="00EE0600" w:rsidP="00EE0600">
      <w:pPr>
        <w:pStyle w:val="Styl1"/>
        <w:jc w:val="center"/>
      </w:pPr>
    </w:p>
    <w:p w14:paraId="1FCFD51C" w14:textId="77777777" w:rsidR="00EE0600" w:rsidRDefault="00EE0600" w:rsidP="00EE0600">
      <w:pPr>
        <w:pStyle w:val="Styl1"/>
        <w:jc w:val="center"/>
      </w:pPr>
    </w:p>
    <w:p w14:paraId="032F587C" w14:textId="77777777" w:rsidR="00EE0600" w:rsidRDefault="00EE0600" w:rsidP="00EE0600">
      <w:pPr>
        <w:pStyle w:val="Styl1"/>
        <w:jc w:val="center"/>
      </w:pPr>
    </w:p>
    <w:p w14:paraId="4A624132" w14:textId="77777777" w:rsidR="00EE0600" w:rsidRDefault="00EE0600" w:rsidP="00EE0600">
      <w:pPr>
        <w:pStyle w:val="Styl1"/>
        <w:jc w:val="center"/>
      </w:pPr>
    </w:p>
    <w:p w14:paraId="366C0531" w14:textId="77777777" w:rsidR="00EE0600" w:rsidRDefault="00EE0600" w:rsidP="00EE0600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Ing. František  PADĚLEK</w:t>
      </w:r>
    </w:p>
    <w:p w14:paraId="690FF41A" w14:textId="77777777" w:rsidR="00EE0600" w:rsidRPr="00CC1C93" w:rsidRDefault="00EE0600" w:rsidP="00EE0600">
      <w:pPr>
        <w:pStyle w:val="Styl1"/>
      </w:pPr>
      <w:r>
        <w:t xml:space="preserve">            místostarosta                                                                                        starosta</w:t>
      </w:r>
    </w:p>
    <w:p w14:paraId="24147857" w14:textId="77777777" w:rsidR="00EE0600" w:rsidRDefault="00EE0600" w:rsidP="00EE0600"/>
    <w:p w14:paraId="4840FDDC" w14:textId="77777777"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365EA" w14:textId="77777777" w:rsidR="00EE0600" w:rsidRDefault="00EE0600" w:rsidP="00EE0600">
      <w:r>
        <w:separator/>
      </w:r>
    </w:p>
  </w:endnote>
  <w:endnote w:type="continuationSeparator" w:id="0">
    <w:p w14:paraId="226D3A43" w14:textId="77777777" w:rsidR="00EE0600" w:rsidRDefault="00EE0600" w:rsidP="00EE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51650370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A3DED0" w14:textId="1A4D4837" w:rsidR="00EE0600" w:rsidRDefault="00EE0600" w:rsidP="00EE0600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14:paraId="38C081B0" w14:textId="77777777" w:rsidR="00EE0600" w:rsidRDefault="00EE0600" w:rsidP="00EE0600">
            <w:pPr>
              <w:pStyle w:val="Styl1"/>
            </w:pPr>
          </w:p>
          <w:p w14:paraId="1493F3DC" w14:textId="77777777" w:rsidR="00EE0600" w:rsidRDefault="00EE0600" w:rsidP="00EE0600">
            <w:pPr>
              <w:pStyle w:val="Styl1"/>
            </w:pPr>
          </w:p>
          <w:p w14:paraId="3695C3B2" w14:textId="587FAB51" w:rsidR="00EE0600" w:rsidRDefault="00EE0600" w:rsidP="00EE0600">
            <w:pPr>
              <w:pStyle w:val="Styl1"/>
            </w:pPr>
            <w:r>
              <w:t xml:space="preserve">                                                                                      Ing. Richard Červený    Ing. František Padělek</w:t>
            </w:r>
          </w:p>
          <w:p w14:paraId="0BCC45FE" w14:textId="77777777" w:rsidR="00EE0600" w:rsidRDefault="00EE0600">
            <w:pPr>
              <w:pStyle w:val="Zpat"/>
              <w:jc w:val="right"/>
            </w:pPr>
          </w:p>
          <w:p w14:paraId="7D6AEFB3" w14:textId="77777777" w:rsidR="00EE0600" w:rsidRDefault="00EE0600">
            <w:pPr>
              <w:pStyle w:val="Zpat"/>
              <w:jc w:val="right"/>
            </w:pPr>
          </w:p>
          <w:p w14:paraId="7F067CD0" w14:textId="4BC91D04" w:rsidR="00EE0600" w:rsidRDefault="00EE060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57324DD" w14:textId="77777777" w:rsidR="00EE0600" w:rsidRDefault="00EE06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9D3A1" w14:textId="77777777" w:rsidR="00EE0600" w:rsidRDefault="00EE0600" w:rsidP="00EE0600">
      <w:r>
        <w:separator/>
      </w:r>
    </w:p>
  </w:footnote>
  <w:footnote w:type="continuationSeparator" w:id="0">
    <w:p w14:paraId="637C0312" w14:textId="77777777" w:rsidR="00EE0600" w:rsidRDefault="00EE0600" w:rsidP="00EE0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0E07"/>
    <w:multiLevelType w:val="hybridMultilevel"/>
    <w:tmpl w:val="A04E5A6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E1F05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94CE0"/>
    <w:multiLevelType w:val="hybridMultilevel"/>
    <w:tmpl w:val="D4821BC8"/>
    <w:lvl w:ilvl="0" w:tplc="FFFFFFFF">
      <w:start w:val="1"/>
      <w:numFmt w:val="decimal"/>
      <w:lvlText w:val="%1."/>
      <w:lvlJc w:val="left"/>
      <w:pPr>
        <w:ind w:left="1211" w:hanging="360"/>
      </w:pPr>
    </w:lvl>
    <w:lvl w:ilvl="1" w:tplc="FFFFFFFF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BB439A8"/>
    <w:multiLevelType w:val="hybridMultilevel"/>
    <w:tmpl w:val="C66C9F54"/>
    <w:lvl w:ilvl="0" w:tplc="4AA03F24">
      <w:start w:val="4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C4D195A"/>
    <w:multiLevelType w:val="multilevel"/>
    <w:tmpl w:val="AAA8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457F8"/>
    <w:multiLevelType w:val="hybridMultilevel"/>
    <w:tmpl w:val="0B808ADA"/>
    <w:lvl w:ilvl="0" w:tplc="DCB6B58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4EEF"/>
    <w:multiLevelType w:val="multilevel"/>
    <w:tmpl w:val="F66E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B7535"/>
    <w:multiLevelType w:val="multilevel"/>
    <w:tmpl w:val="A6520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615B8"/>
    <w:multiLevelType w:val="hybridMultilevel"/>
    <w:tmpl w:val="092C3F64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241C1"/>
    <w:multiLevelType w:val="hybridMultilevel"/>
    <w:tmpl w:val="10DC0F16"/>
    <w:lvl w:ilvl="0" w:tplc="4C5CC46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C42AFD"/>
    <w:multiLevelType w:val="hybridMultilevel"/>
    <w:tmpl w:val="962447DC"/>
    <w:lvl w:ilvl="0" w:tplc="18F02278">
      <w:start w:val="1"/>
      <w:numFmt w:val="lowerLetter"/>
      <w:lvlText w:val="%1)"/>
      <w:lvlJc w:val="left"/>
      <w:pPr>
        <w:ind w:left="1410" w:hanging="10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C0C81"/>
    <w:multiLevelType w:val="hybridMultilevel"/>
    <w:tmpl w:val="3E0CDD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D30A8"/>
    <w:multiLevelType w:val="hybridMultilevel"/>
    <w:tmpl w:val="D4821BC8"/>
    <w:lvl w:ilvl="0" w:tplc="0405000F">
      <w:start w:val="1"/>
      <w:numFmt w:val="decimal"/>
      <w:lvlText w:val="%1."/>
      <w:lvlJc w:val="left"/>
      <w:pPr>
        <w:ind w:left="1211" w:hanging="360"/>
      </w:pPr>
    </w:lvl>
    <w:lvl w:ilvl="1" w:tplc="29003CAA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B482E95"/>
    <w:multiLevelType w:val="hybridMultilevel"/>
    <w:tmpl w:val="45E6EF10"/>
    <w:lvl w:ilvl="0" w:tplc="F5C64B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37CB0"/>
    <w:multiLevelType w:val="hybridMultilevel"/>
    <w:tmpl w:val="99784112"/>
    <w:lvl w:ilvl="0" w:tplc="C66CC6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76DAE"/>
    <w:multiLevelType w:val="hybridMultilevel"/>
    <w:tmpl w:val="DE54FC68"/>
    <w:lvl w:ilvl="0" w:tplc="A0E293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881858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634F8"/>
    <w:multiLevelType w:val="hybridMultilevel"/>
    <w:tmpl w:val="A8B6FA44"/>
    <w:lvl w:ilvl="0" w:tplc="DAEE72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05F4A"/>
    <w:multiLevelType w:val="hybridMultilevel"/>
    <w:tmpl w:val="FB7EB126"/>
    <w:lvl w:ilvl="0" w:tplc="A4140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F5751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B932A28"/>
    <w:multiLevelType w:val="hybridMultilevel"/>
    <w:tmpl w:val="A880D572"/>
    <w:lvl w:ilvl="0" w:tplc="14B276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E5039"/>
    <w:multiLevelType w:val="hybridMultilevel"/>
    <w:tmpl w:val="A296D0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54AC8"/>
    <w:multiLevelType w:val="multilevel"/>
    <w:tmpl w:val="61CE7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B25B2A"/>
    <w:multiLevelType w:val="hybridMultilevel"/>
    <w:tmpl w:val="D518AD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72074"/>
    <w:multiLevelType w:val="hybridMultilevel"/>
    <w:tmpl w:val="8F08903C"/>
    <w:lvl w:ilvl="0" w:tplc="826C0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22525B"/>
    <w:multiLevelType w:val="hybridMultilevel"/>
    <w:tmpl w:val="60D08598"/>
    <w:lvl w:ilvl="0" w:tplc="E3E8D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5677F"/>
    <w:multiLevelType w:val="hybridMultilevel"/>
    <w:tmpl w:val="EDFEBDBC"/>
    <w:lvl w:ilvl="0" w:tplc="A9189D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34824"/>
    <w:multiLevelType w:val="hybridMultilevel"/>
    <w:tmpl w:val="7EB8E9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0805F9"/>
    <w:multiLevelType w:val="hybridMultilevel"/>
    <w:tmpl w:val="4AA07120"/>
    <w:lvl w:ilvl="0" w:tplc="8F7E76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905D52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A65D6"/>
    <w:multiLevelType w:val="hybridMultilevel"/>
    <w:tmpl w:val="435EBF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A5E0F"/>
    <w:multiLevelType w:val="multilevel"/>
    <w:tmpl w:val="7740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C4128D"/>
    <w:multiLevelType w:val="hybridMultilevel"/>
    <w:tmpl w:val="487644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C47B4"/>
    <w:multiLevelType w:val="hybridMultilevel"/>
    <w:tmpl w:val="2F6C941A"/>
    <w:lvl w:ilvl="0" w:tplc="1E224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50FB0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F7CC6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A2B4C"/>
    <w:multiLevelType w:val="hybridMultilevel"/>
    <w:tmpl w:val="B0B21D6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D3C6C"/>
    <w:multiLevelType w:val="hybridMultilevel"/>
    <w:tmpl w:val="3FE6E026"/>
    <w:lvl w:ilvl="0" w:tplc="12FC8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B0360"/>
    <w:multiLevelType w:val="hybridMultilevel"/>
    <w:tmpl w:val="7C7032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C29CA"/>
    <w:multiLevelType w:val="hybridMultilevel"/>
    <w:tmpl w:val="641E32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64B57"/>
    <w:multiLevelType w:val="hybridMultilevel"/>
    <w:tmpl w:val="CDCE0A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301527">
    <w:abstractNumId w:val="42"/>
  </w:num>
  <w:num w:numId="2" w16cid:durableId="1079446568">
    <w:abstractNumId w:val="12"/>
  </w:num>
  <w:num w:numId="3" w16cid:durableId="334111534">
    <w:abstractNumId w:val="17"/>
  </w:num>
  <w:num w:numId="4" w16cid:durableId="1288199217">
    <w:abstractNumId w:val="30"/>
  </w:num>
  <w:num w:numId="5" w16cid:durableId="346323526">
    <w:abstractNumId w:val="35"/>
  </w:num>
  <w:num w:numId="6" w16cid:durableId="1259100580">
    <w:abstractNumId w:val="1"/>
  </w:num>
  <w:num w:numId="7" w16cid:durableId="468280785">
    <w:abstractNumId w:val="36"/>
  </w:num>
  <w:num w:numId="8" w16cid:durableId="312567299">
    <w:abstractNumId w:val="27"/>
  </w:num>
  <w:num w:numId="9" w16cid:durableId="1945183366">
    <w:abstractNumId w:val="16"/>
  </w:num>
  <w:num w:numId="10" w16cid:durableId="2129160658">
    <w:abstractNumId w:val="20"/>
  </w:num>
  <w:num w:numId="11" w16cid:durableId="275527039">
    <w:abstractNumId w:val="7"/>
  </w:num>
  <w:num w:numId="12" w16cid:durableId="1367214126">
    <w:abstractNumId w:val="6"/>
  </w:num>
  <w:num w:numId="13" w16cid:durableId="1899633724">
    <w:abstractNumId w:val="4"/>
  </w:num>
  <w:num w:numId="14" w16cid:durableId="783227843">
    <w:abstractNumId w:val="31"/>
  </w:num>
  <w:num w:numId="15" w16cid:durableId="1444349285">
    <w:abstractNumId w:val="9"/>
  </w:num>
  <w:num w:numId="16" w16cid:durableId="1959947110">
    <w:abstractNumId w:val="8"/>
  </w:num>
  <w:num w:numId="17" w16cid:durableId="193688516">
    <w:abstractNumId w:val="26"/>
  </w:num>
  <w:num w:numId="18" w16cid:durableId="327709490">
    <w:abstractNumId w:val="32"/>
  </w:num>
  <w:num w:numId="19" w16cid:durableId="4383747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3914606">
    <w:abstractNumId w:val="0"/>
  </w:num>
  <w:num w:numId="21" w16cid:durableId="1076897000">
    <w:abstractNumId w:val="38"/>
  </w:num>
  <w:num w:numId="22" w16cid:durableId="1659962343">
    <w:abstractNumId w:val="19"/>
  </w:num>
  <w:num w:numId="23" w16cid:durableId="1800147896">
    <w:abstractNumId w:val="11"/>
  </w:num>
  <w:num w:numId="24" w16cid:durableId="417285537">
    <w:abstractNumId w:val="18"/>
  </w:num>
  <w:num w:numId="25" w16cid:durableId="1910190799">
    <w:abstractNumId w:val="39"/>
  </w:num>
  <w:num w:numId="26" w16cid:durableId="28190619">
    <w:abstractNumId w:val="5"/>
  </w:num>
  <w:num w:numId="27" w16cid:durableId="1495534183">
    <w:abstractNumId w:val="15"/>
  </w:num>
  <w:num w:numId="28" w16cid:durableId="148131029">
    <w:abstractNumId w:val="37"/>
  </w:num>
  <w:num w:numId="29" w16cid:durableId="1532181866">
    <w:abstractNumId w:val="28"/>
  </w:num>
  <w:num w:numId="30" w16cid:durableId="2122645647">
    <w:abstractNumId w:val="24"/>
  </w:num>
  <w:num w:numId="31" w16cid:durableId="1403016815">
    <w:abstractNumId w:val="3"/>
  </w:num>
  <w:num w:numId="32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4070657">
    <w:abstractNumId w:val="21"/>
  </w:num>
  <w:num w:numId="34" w16cid:durableId="1678575408">
    <w:abstractNumId w:val="14"/>
  </w:num>
  <w:num w:numId="35" w16cid:durableId="1536846585">
    <w:abstractNumId w:val="40"/>
  </w:num>
  <w:num w:numId="36" w16cid:durableId="2136676174">
    <w:abstractNumId w:val="29"/>
  </w:num>
  <w:num w:numId="37" w16cid:durableId="458035502">
    <w:abstractNumId w:val="25"/>
  </w:num>
  <w:num w:numId="38" w16cid:durableId="376664107">
    <w:abstractNumId w:val="41"/>
  </w:num>
  <w:num w:numId="39" w16cid:durableId="1986084774">
    <w:abstractNumId w:val="13"/>
  </w:num>
  <w:num w:numId="40" w16cid:durableId="15238612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80480999">
    <w:abstractNumId w:val="22"/>
  </w:num>
  <w:num w:numId="42" w16cid:durableId="2020960810">
    <w:abstractNumId w:val="33"/>
  </w:num>
  <w:num w:numId="43" w16cid:durableId="1563640120">
    <w:abstractNumId w:val="10"/>
  </w:num>
  <w:num w:numId="44" w16cid:durableId="1997031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00"/>
    <w:rsid w:val="00277226"/>
    <w:rsid w:val="004D59DB"/>
    <w:rsid w:val="008E1034"/>
    <w:rsid w:val="00B63320"/>
    <w:rsid w:val="00D02E53"/>
    <w:rsid w:val="00D55EB8"/>
    <w:rsid w:val="00EE060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157A"/>
  <w15:chartTrackingRefBased/>
  <w15:docId w15:val="{4ABE7BE2-56DB-4484-9CFB-A9206AB5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060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E0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E0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06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E06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E06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E060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E060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60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60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E0600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E060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E0600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E0600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E0600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E0600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600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600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600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qFormat/>
    <w:rsid w:val="00EE06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EE0600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E060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E0600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EE06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E0600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E060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E0600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E06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E0600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EE0600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EE060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E0600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EE060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E0600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EE060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E0600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EE06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EE060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EE0600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Styl1Char">
    <w:name w:val="Styl1 Char"/>
    <w:rsid w:val="00EE0600"/>
    <w:rPr>
      <w:rFonts w:ascii="Arial" w:hAnsi="Arial"/>
      <w:lang w:eastAsia="cs-CZ"/>
    </w:rPr>
  </w:style>
  <w:style w:type="character" w:customStyle="1" w:styleId="CharStyle28">
    <w:name w:val="Char Style 28"/>
    <w:basedOn w:val="Standardnpsmoodstavce"/>
    <w:link w:val="Style27"/>
    <w:qFormat/>
    <w:rsid w:val="00EE060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EE060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hlav">
    <w:name w:val="header"/>
    <w:basedOn w:val="Normln"/>
    <w:link w:val="ZhlavChar"/>
    <w:uiPriority w:val="99"/>
    <w:unhideWhenUsed/>
    <w:rsid w:val="00EE06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600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E06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600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EE060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E0600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EE0600"/>
    <w:rPr>
      <w:rFonts w:ascii="Arial" w:eastAsia="Times New Roman" w:hAnsi="Arial" w:cs="Arial"/>
      <w:b/>
      <w:sz w:val="20"/>
      <w:szCs w:val="20"/>
      <w:lang w:eastAsia="cs-CZ"/>
    </w:rPr>
  </w:style>
  <w:style w:type="paragraph" w:styleId="Bezmezer">
    <w:name w:val="No Spacing"/>
    <w:basedOn w:val="Normln"/>
    <w:uiPriority w:val="1"/>
    <w:qFormat/>
    <w:rsid w:val="00EE0600"/>
    <w:rPr>
      <w:rFonts w:ascii="Calibri" w:eastAsiaTheme="minorHAnsi" w:hAnsi="Calibri" w:cs="Calibri"/>
      <w:sz w:val="22"/>
      <w:szCs w:val="22"/>
    </w:rPr>
  </w:style>
  <w:style w:type="character" w:customStyle="1" w:styleId="CharStyle7">
    <w:name w:val="Char Style 7"/>
    <w:basedOn w:val="Standardnpsmoodstavce"/>
    <w:link w:val="Style6"/>
    <w:locked/>
    <w:rsid w:val="00EE060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E060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EE0600"/>
    <w:pPr>
      <w:spacing w:before="100" w:beforeAutospacing="1" w:after="119"/>
    </w:pPr>
  </w:style>
  <w:style w:type="paragraph" w:customStyle="1" w:styleId="Default">
    <w:name w:val="Default"/>
    <w:rsid w:val="00EE06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styl2">
    <w:name w:val="x_styl2"/>
    <w:basedOn w:val="Normln"/>
    <w:rsid w:val="00EE0600"/>
    <w:pPr>
      <w:spacing w:before="100" w:beforeAutospacing="1" w:after="100" w:afterAutospacing="1"/>
    </w:pPr>
  </w:style>
  <w:style w:type="paragraph" w:customStyle="1" w:styleId="xmsonormal">
    <w:name w:val="x_msonormal"/>
    <w:basedOn w:val="Normln"/>
    <w:rsid w:val="00EE0600"/>
    <w:pPr>
      <w:spacing w:before="100" w:beforeAutospacing="1" w:after="100" w:afterAutospacing="1"/>
    </w:pPr>
  </w:style>
  <w:style w:type="paragraph" w:customStyle="1" w:styleId="Barevnseznamzvraznn11">
    <w:name w:val="Barevný seznam – zvýraznění 11"/>
    <w:basedOn w:val="Normln"/>
    <w:uiPriority w:val="34"/>
    <w:qFormat/>
    <w:rsid w:val="00EE0600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Styl3-SmluvnstranyChar">
    <w:name w:val="Styl3 - Smluvní strany Char"/>
    <w:basedOn w:val="Standardnpsmoodstavce"/>
    <w:link w:val="Styl3-Smluvnstrany"/>
    <w:uiPriority w:val="99"/>
    <w:locked/>
    <w:rsid w:val="00EE0600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Styl3-Smluvnstrany">
    <w:name w:val="Styl3 - Smluvní strany"/>
    <w:basedOn w:val="Normln"/>
    <w:link w:val="Styl3-SmluvnstranyChar"/>
    <w:uiPriority w:val="99"/>
    <w:rsid w:val="00EE0600"/>
    <w:pPr>
      <w:spacing w:after="360"/>
      <w:contextualSpacing/>
    </w:pPr>
    <w:rPr>
      <w:kern w:val="2"/>
      <w14:ligatures w14:val="standardContextual"/>
    </w:rPr>
  </w:style>
  <w:style w:type="paragraph" w:customStyle="1" w:styleId="Import0">
    <w:name w:val="Import 0"/>
    <w:basedOn w:val="Normln"/>
    <w:rsid w:val="00EE0600"/>
    <w:pPr>
      <w:widowControl w:val="0"/>
      <w:suppressAutoHyphens/>
      <w:spacing w:line="288" w:lineRule="auto"/>
    </w:pPr>
    <w:rPr>
      <w:rFonts w:ascii="Courier New" w:eastAsia="Calibri" w:hAnsi="Courier New"/>
      <w:szCs w:val="20"/>
      <w:lang w:eastAsia="ar-SA"/>
    </w:rPr>
  </w:style>
  <w:style w:type="character" w:customStyle="1" w:styleId="nowrap">
    <w:name w:val="nowrap"/>
    <w:basedOn w:val="Standardnpsmoodstavce"/>
    <w:rsid w:val="00EE0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5409</Words>
  <Characters>31914</Characters>
  <Application>Microsoft Office Word</Application>
  <DocSecurity>0</DocSecurity>
  <Lines>265</Lines>
  <Paragraphs>74</Paragraphs>
  <ScaleCrop>false</ScaleCrop>
  <Company/>
  <LinksUpToDate>false</LinksUpToDate>
  <CharactersWithSpaces>37249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2024-10-29T08:00:00Z</dcterms:created>
  <dcterms:modified xsi:type="dcterms:W3CDTF">2024-10-29T08:00:00Z</dcterms:modified>
</cp:coreProperties>
</file>